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03BC" w:rsidRPr="008C0FCA" w:rsidRDefault="002E03BC" w:rsidP="002E03BC">
      <w:pPr>
        <w:jc w:val="center"/>
        <w:rPr>
          <w:rFonts w:ascii="標楷體" w:eastAsia="標楷體" w:hAnsi="標楷體" w:cs="Arial"/>
          <w:bCs/>
          <w:sz w:val="32"/>
          <w:szCs w:val="28"/>
        </w:rPr>
      </w:pPr>
      <w:r w:rsidRPr="008C0FCA">
        <w:rPr>
          <w:rFonts w:ascii="標楷體" w:eastAsia="標楷體" w:hAnsi="標楷體" w:cs="Arial" w:hint="eastAsia"/>
          <w:bCs/>
          <w:sz w:val="32"/>
          <w:szCs w:val="28"/>
        </w:rPr>
        <w:t>桃園市立福豐國中10</w:t>
      </w:r>
      <w:r w:rsidR="003874AD">
        <w:rPr>
          <w:rFonts w:ascii="標楷體" w:eastAsia="標楷體" w:hAnsi="標楷體" w:cs="Arial"/>
          <w:bCs/>
          <w:sz w:val="32"/>
          <w:szCs w:val="28"/>
        </w:rPr>
        <w:t>9</w:t>
      </w:r>
      <w:r w:rsidRPr="008C0FCA">
        <w:rPr>
          <w:rFonts w:ascii="標楷體" w:eastAsia="標楷體" w:hAnsi="標楷體" w:cs="Arial" w:hint="eastAsia"/>
          <w:bCs/>
          <w:sz w:val="32"/>
          <w:szCs w:val="28"/>
        </w:rPr>
        <w:t>年</w:t>
      </w:r>
      <w:r w:rsidR="00467792" w:rsidRPr="008C0FCA">
        <w:rPr>
          <w:rFonts w:ascii="標楷體" w:eastAsia="標楷體" w:hAnsi="標楷體" w:cs="Arial" w:hint="eastAsia"/>
          <w:bCs/>
          <w:sz w:val="32"/>
          <w:szCs w:val="28"/>
        </w:rPr>
        <w:t>度</w:t>
      </w:r>
      <w:r w:rsidR="003874AD" w:rsidRPr="003874AD">
        <w:rPr>
          <w:rFonts w:ascii="標楷體" w:eastAsia="標楷體" w:hAnsi="標楷體" w:hint="eastAsia"/>
          <w:bCs/>
          <w:color w:val="000000"/>
          <w:sz w:val="28"/>
          <w:szCs w:val="28"/>
        </w:rPr>
        <w:t>Scratch程式暨創意競賽</w:t>
      </w:r>
      <w:r w:rsidRPr="008C0FCA">
        <w:rPr>
          <w:rFonts w:ascii="標楷體" w:eastAsia="標楷體" w:hAnsi="標楷體" w:cs="Arial" w:hint="eastAsia"/>
          <w:bCs/>
          <w:sz w:val="32"/>
          <w:szCs w:val="28"/>
        </w:rPr>
        <w:t>辦法</w:t>
      </w:r>
    </w:p>
    <w:p w:rsidR="00095B39" w:rsidRPr="008C0FCA" w:rsidRDefault="00095B39" w:rsidP="00095B39">
      <w:pPr>
        <w:autoSpaceDE w:val="0"/>
        <w:autoSpaceDN w:val="0"/>
        <w:adjustRightInd w:val="0"/>
        <w:rPr>
          <w:rFonts w:ascii="標楷體" w:eastAsia="標楷體" w:hAnsi="標楷體" w:cs="標楷體-WinCharSetFFFF-H"/>
          <w:color w:val="000000"/>
          <w:sz w:val="26"/>
          <w:szCs w:val="26"/>
        </w:rPr>
      </w:pPr>
      <w:r w:rsidRPr="008C0FCA">
        <w:rPr>
          <w:rFonts w:ascii="標楷體" w:eastAsia="標楷體" w:hAnsi="標楷體" w:cs="新細明體" w:hint="eastAsia"/>
          <w:color w:val="000000"/>
          <w:sz w:val="26"/>
          <w:szCs w:val="26"/>
        </w:rPr>
        <w:t>壹、依據：</w:t>
      </w:r>
    </w:p>
    <w:p w:rsidR="00095B39" w:rsidRPr="008C0FCA" w:rsidRDefault="00095B39" w:rsidP="00154AD7">
      <w:pPr>
        <w:autoSpaceDE w:val="0"/>
        <w:autoSpaceDN w:val="0"/>
        <w:adjustRightInd w:val="0"/>
        <w:ind w:firstLine="480"/>
        <w:rPr>
          <w:rFonts w:ascii="標楷體" w:eastAsia="標楷體" w:hAnsi="標楷體" w:cs="標楷體-WinCharSetFFFF-H"/>
          <w:color w:val="000000"/>
          <w:sz w:val="26"/>
          <w:szCs w:val="26"/>
        </w:rPr>
      </w:pPr>
      <w:r w:rsidRPr="008C0FCA">
        <w:rPr>
          <w:rFonts w:ascii="標楷體" w:eastAsia="標楷體" w:hAnsi="標楷體" w:cs="新細明體" w:hint="eastAsia"/>
          <w:color w:val="000000"/>
          <w:sz w:val="26"/>
          <w:szCs w:val="26"/>
        </w:rPr>
        <w:t>一、教育部中小學資訊教育白皮書辦理。</w:t>
      </w:r>
    </w:p>
    <w:p w:rsidR="00095B39" w:rsidRPr="008C0FCA" w:rsidRDefault="00095B39" w:rsidP="00154AD7">
      <w:pPr>
        <w:autoSpaceDE w:val="0"/>
        <w:autoSpaceDN w:val="0"/>
        <w:adjustRightInd w:val="0"/>
        <w:ind w:firstLine="480"/>
        <w:rPr>
          <w:rFonts w:ascii="標楷體" w:eastAsia="標楷體" w:hAnsi="標楷體" w:cs="標楷體-WinCharSetFFFF-H"/>
          <w:color w:val="000000"/>
          <w:sz w:val="26"/>
          <w:szCs w:val="26"/>
        </w:rPr>
      </w:pPr>
      <w:r w:rsidRPr="008C0FCA">
        <w:rPr>
          <w:rFonts w:ascii="標楷體" w:eastAsia="標楷體" w:hAnsi="標楷體" w:cs="新細明體" w:hint="eastAsia"/>
          <w:color w:val="000000"/>
          <w:sz w:val="26"/>
          <w:szCs w:val="26"/>
        </w:rPr>
        <w:t>二、</w:t>
      </w:r>
      <w:r w:rsidR="00467792" w:rsidRPr="008C0FCA">
        <w:rPr>
          <w:rFonts w:ascii="標楷體" w:eastAsia="標楷體" w:hAnsi="標楷體"/>
          <w:color w:val="000000"/>
          <w:sz w:val="26"/>
          <w:szCs w:val="26"/>
        </w:rPr>
        <w:t>10</w:t>
      </w:r>
      <w:r w:rsidR="003874AD">
        <w:rPr>
          <w:rFonts w:ascii="標楷體" w:eastAsia="標楷體" w:hAnsi="標楷體" w:hint="eastAsia"/>
          <w:color w:val="000000"/>
          <w:sz w:val="26"/>
          <w:szCs w:val="26"/>
        </w:rPr>
        <w:t>9</w:t>
      </w:r>
      <w:r w:rsidRPr="008C0FCA">
        <w:rPr>
          <w:rFonts w:ascii="標楷體" w:eastAsia="標楷體" w:hAnsi="標楷體" w:cs="新細明體" w:hint="eastAsia"/>
          <w:color w:val="000000"/>
          <w:sz w:val="26"/>
          <w:szCs w:val="26"/>
        </w:rPr>
        <w:t>年度資訊教育推動細部計畫。</w:t>
      </w:r>
    </w:p>
    <w:p w:rsidR="00095B39" w:rsidRDefault="00095B39" w:rsidP="00154AD7">
      <w:pPr>
        <w:autoSpaceDE w:val="0"/>
        <w:autoSpaceDN w:val="0"/>
        <w:adjustRightInd w:val="0"/>
        <w:ind w:firstLine="480"/>
        <w:rPr>
          <w:rFonts w:ascii="標楷體" w:eastAsia="標楷體" w:hAnsi="標楷體" w:cs="新細明體"/>
          <w:color w:val="000000"/>
          <w:sz w:val="26"/>
          <w:szCs w:val="26"/>
        </w:rPr>
      </w:pPr>
      <w:r w:rsidRPr="008C0FCA">
        <w:rPr>
          <w:rFonts w:ascii="標楷體" w:eastAsia="標楷體" w:hAnsi="標楷體" w:cs="新細明體" w:hint="eastAsia"/>
          <w:color w:val="000000"/>
          <w:sz w:val="26"/>
          <w:szCs w:val="26"/>
        </w:rPr>
        <w:t>三、桃園市資訊教育三年計畫。</w:t>
      </w:r>
    </w:p>
    <w:p w:rsidR="00095B39" w:rsidRPr="008C0FCA" w:rsidRDefault="00095B39" w:rsidP="00095B39">
      <w:pPr>
        <w:autoSpaceDE w:val="0"/>
        <w:autoSpaceDN w:val="0"/>
        <w:adjustRightInd w:val="0"/>
        <w:rPr>
          <w:rFonts w:ascii="標楷體" w:eastAsia="標楷體" w:hAnsi="標楷體" w:cs="標楷體-WinCharSetFFFF-H"/>
          <w:color w:val="000000"/>
          <w:sz w:val="26"/>
          <w:szCs w:val="26"/>
        </w:rPr>
      </w:pPr>
      <w:r w:rsidRPr="008C0FCA">
        <w:rPr>
          <w:rFonts w:ascii="標楷體" w:eastAsia="標楷體" w:hAnsi="標楷體" w:cs="新細明體" w:hint="eastAsia"/>
          <w:color w:val="000000"/>
          <w:sz w:val="26"/>
          <w:szCs w:val="26"/>
        </w:rPr>
        <w:t>貳、目的：</w:t>
      </w:r>
    </w:p>
    <w:p w:rsidR="00154AD7" w:rsidRPr="008C0FCA" w:rsidRDefault="00154AD7" w:rsidP="00154AD7">
      <w:pPr>
        <w:autoSpaceDE w:val="0"/>
        <w:autoSpaceDN w:val="0"/>
        <w:adjustRightInd w:val="0"/>
        <w:ind w:firstLine="480"/>
        <w:rPr>
          <w:rFonts w:ascii="標楷體" w:eastAsia="標楷體" w:hAnsi="標楷體" w:cs="新細明體"/>
          <w:color w:val="000000"/>
          <w:sz w:val="26"/>
          <w:szCs w:val="26"/>
        </w:rPr>
      </w:pPr>
      <w:r w:rsidRPr="008C0FCA">
        <w:rPr>
          <w:rFonts w:ascii="標楷體" w:eastAsia="標楷體" w:hAnsi="標楷體" w:cs="新細明體"/>
          <w:color w:val="000000"/>
          <w:sz w:val="26"/>
          <w:szCs w:val="26"/>
        </w:rPr>
        <w:t xml:space="preserve">一、 藉由學習Scratch視覺化與積木組合式的程式語言，提升邏輯思考能力。 </w:t>
      </w:r>
    </w:p>
    <w:p w:rsidR="00154AD7" w:rsidRPr="008C0FCA" w:rsidRDefault="00154AD7" w:rsidP="00154AD7">
      <w:pPr>
        <w:autoSpaceDE w:val="0"/>
        <w:autoSpaceDN w:val="0"/>
        <w:adjustRightInd w:val="0"/>
        <w:ind w:firstLine="480"/>
        <w:rPr>
          <w:rFonts w:ascii="標楷體" w:eastAsia="標楷體" w:hAnsi="標楷體" w:cs="Times New Roman"/>
          <w:sz w:val="28"/>
          <w:szCs w:val="28"/>
        </w:rPr>
      </w:pPr>
      <w:bookmarkStart w:id="0" w:name="OLE_LINK12"/>
      <w:r w:rsidRPr="008C0FCA">
        <w:rPr>
          <w:rFonts w:ascii="標楷體" w:eastAsia="標楷體" w:hAnsi="標楷體" w:cs="新細明體"/>
          <w:color w:val="000000"/>
          <w:sz w:val="26"/>
          <w:szCs w:val="26"/>
        </w:rPr>
        <w:t>二、</w:t>
      </w:r>
      <w:bookmarkEnd w:id="0"/>
      <w:r w:rsidRPr="008C0FCA">
        <w:rPr>
          <w:rFonts w:ascii="標楷體" w:eastAsia="標楷體" w:hAnsi="標楷體" w:cs="新細明體"/>
          <w:color w:val="000000"/>
          <w:sz w:val="26"/>
          <w:szCs w:val="26"/>
        </w:rPr>
        <w:t xml:space="preserve"> 推廣校園自由軟體提升學生邏輯思考與創作能力。</w:t>
      </w:r>
      <w:r w:rsidRPr="008C0FCA">
        <w:rPr>
          <w:rFonts w:ascii="標楷體" w:eastAsia="標楷體" w:hAnsi="標楷體" w:cs="Times New Roman"/>
          <w:sz w:val="28"/>
          <w:szCs w:val="28"/>
        </w:rPr>
        <w:t xml:space="preserve"> </w:t>
      </w:r>
    </w:p>
    <w:p w:rsidR="00095B39" w:rsidRPr="008C0FCA" w:rsidRDefault="002E03BC" w:rsidP="00095B39">
      <w:pPr>
        <w:autoSpaceDE w:val="0"/>
        <w:autoSpaceDN w:val="0"/>
        <w:adjustRightInd w:val="0"/>
        <w:rPr>
          <w:rFonts w:ascii="標楷體" w:eastAsia="標楷體" w:hAnsi="標楷體" w:cs="新細明體"/>
          <w:color w:val="000000"/>
          <w:sz w:val="26"/>
          <w:szCs w:val="26"/>
        </w:rPr>
      </w:pPr>
      <w:r w:rsidRPr="008C0FCA">
        <w:rPr>
          <w:rFonts w:ascii="標楷體" w:eastAsia="標楷體" w:hAnsi="標楷體" w:cs="新細明體" w:hint="eastAsia"/>
          <w:color w:val="000000"/>
          <w:sz w:val="26"/>
          <w:szCs w:val="26"/>
        </w:rPr>
        <w:t>叁、參賽對象：</w:t>
      </w:r>
      <w:r w:rsidR="00095B39" w:rsidRPr="008C0FCA">
        <w:rPr>
          <w:rFonts w:ascii="標楷體" w:eastAsia="標楷體" w:hAnsi="標楷體" w:cs="新細明體" w:hint="eastAsia"/>
          <w:color w:val="000000"/>
          <w:sz w:val="26"/>
          <w:szCs w:val="26"/>
        </w:rPr>
        <w:t>七、八年級學生</w:t>
      </w:r>
      <w:bookmarkStart w:id="1" w:name="OLE_LINK10"/>
      <w:r w:rsidRPr="008C0FCA">
        <w:rPr>
          <w:rFonts w:ascii="標楷體" w:eastAsia="標楷體" w:hAnsi="標楷體" w:cs="新細明體" w:hint="eastAsia"/>
          <w:color w:val="000000"/>
          <w:sz w:val="26"/>
          <w:szCs w:val="26"/>
        </w:rPr>
        <w:t>，</w:t>
      </w:r>
      <w:bookmarkEnd w:id="1"/>
      <w:r w:rsidR="00F37023" w:rsidRPr="008C0FCA">
        <w:rPr>
          <w:rFonts w:ascii="標楷體" w:eastAsia="標楷體" w:hAnsi="標楷體" w:cs="新細明體" w:hint="eastAsia"/>
          <w:b/>
          <w:color w:val="000000"/>
          <w:sz w:val="26"/>
          <w:szCs w:val="26"/>
        </w:rPr>
        <w:t>各班自由報名參加</w:t>
      </w:r>
      <w:r w:rsidR="00F37023" w:rsidRPr="008C0FCA">
        <w:rPr>
          <w:rFonts w:ascii="標楷體" w:eastAsia="標楷體" w:hAnsi="標楷體" w:cs="新細明體" w:hint="eastAsia"/>
          <w:color w:val="000000"/>
          <w:sz w:val="26"/>
          <w:szCs w:val="26"/>
        </w:rPr>
        <w:t>，以團隊方式報名</w:t>
      </w:r>
      <w:r w:rsidR="00FC3CA7">
        <w:rPr>
          <w:rFonts w:ascii="標楷體" w:eastAsia="標楷體" w:hAnsi="標楷體" w:cs="新細明體" w:hint="eastAsia"/>
          <w:color w:val="000000"/>
          <w:sz w:val="26"/>
          <w:szCs w:val="26"/>
        </w:rPr>
        <w:t>(可跨班組隊)</w:t>
      </w:r>
      <w:r w:rsidR="00F37023" w:rsidRPr="008C0FCA">
        <w:rPr>
          <w:rFonts w:ascii="標楷體" w:eastAsia="標楷體" w:hAnsi="標楷體" w:cs="新細明體" w:hint="eastAsia"/>
          <w:color w:val="000000"/>
          <w:sz w:val="26"/>
          <w:szCs w:val="26"/>
        </w:rPr>
        <w:t>，每隊兩名學生，</w:t>
      </w:r>
      <w:r w:rsidRPr="008C0FCA">
        <w:rPr>
          <w:rFonts w:ascii="標楷體" w:eastAsia="標楷體" w:hAnsi="標楷體" w:cs="新細明體" w:hint="eastAsia"/>
          <w:color w:val="000000"/>
          <w:sz w:val="26"/>
          <w:szCs w:val="26"/>
        </w:rPr>
        <w:t>各班最多一組為限。</w:t>
      </w:r>
    </w:p>
    <w:p w:rsidR="00154AD7" w:rsidRPr="008C0FCA" w:rsidRDefault="00154AD7" w:rsidP="00154AD7">
      <w:pPr>
        <w:autoSpaceDE w:val="0"/>
        <w:autoSpaceDN w:val="0"/>
        <w:adjustRightInd w:val="0"/>
        <w:rPr>
          <w:rFonts w:ascii="標楷體" w:eastAsia="標楷體" w:hAnsi="標楷體" w:cs="新細明體"/>
          <w:color w:val="000000"/>
          <w:sz w:val="26"/>
          <w:szCs w:val="26"/>
        </w:rPr>
      </w:pPr>
      <w:r w:rsidRPr="008C0FCA">
        <w:rPr>
          <w:rFonts w:ascii="標楷體" w:eastAsia="標楷體" w:hAnsi="標楷體" w:cs="新細明體" w:hint="eastAsia"/>
          <w:color w:val="000000"/>
          <w:sz w:val="26"/>
          <w:szCs w:val="26"/>
        </w:rPr>
        <w:t>肆、</w:t>
      </w:r>
      <w:r w:rsidRPr="008C0FCA">
        <w:rPr>
          <w:rFonts w:ascii="標楷體" w:eastAsia="標楷體" w:hAnsi="標楷體" w:cs="新細明體"/>
          <w:color w:val="000000"/>
          <w:sz w:val="26"/>
          <w:szCs w:val="26"/>
        </w:rPr>
        <w:t>比賽地點：</w:t>
      </w:r>
      <w:r w:rsidRPr="008C0FCA">
        <w:rPr>
          <w:rFonts w:ascii="標楷體" w:eastAsia="標楷體" w:hAnsi="標楷體" w:cs="新細明體" w:hint="eastAsia"/>
          <w:color w:val="000000"/>
          <w:sz w:val="26"/>
          <w:szCs w:val="26"/>
        </w:rPr>
        <w:t>電腦教室</w:t>
      </w:r>
      <w:bookmarkStart w:id="2" w:name="OLE_LINK8"/>
      <w:r w:rsidRPr="008C0FCA">
        <w:rPr>
          <w:rFonts w:ascii="標楷體" w:eastAsia="標楷體" w:hAnsi="標楷體" w:cs="新細明體" w:hint="eastAsia"/>
          <w:color w:val="000000"/>
          <w:sz w:val="26"/>
          <w:szCs w:val="26"/>
        </w:rPr>
        <w:t>二</w:t>
      </w:r>
      <w:bookmarkEnd w:id="2"/>
      <w:r w:rsidR="00467792" w:rsidRPr="008C0FCA">
        <w:rPr>
          <w:rFonts w:ascii="標楷體" w:eastAsia="標楷體" w:hAnsi="標楷體" w:cs="新細明體" w:hint="eastAsia"/>
          <w:color w:val="000000"/>
          <w:sz w:val="26"/>
          <w:szCs w:val="26"/>
        </w:rPr>
        <w:t>、三</w:t>
      </w:r>
      <w:r w:rsidRPr="008C0FCA">
        <w:rPr>
          <w:rFonts w:ascii="標楷體" w:eastAsia="標楷體" w:hAnsi="標楷體" w:cs="新細明體" w:hint="eastAsia"/>
          <w:color w:val="000000"/>
          <w:sz w:val="26"/>
          <w:szCs w:val="26"/>
        </w:rPr>
        <w:t>。</w:t>
      </w:r>
    </w:p>
    <w:p w:rsidR="00154AD7" w:rsidRPr="008C0FCA" w:rsidRDefault="00154AD7" w:rsidP="00154AD7">
      <w:pPr>
        <w:autoSpaceDE w:val="0"/>
        <w:autoSpaceDN w:val="0"/>
        <w:adjustRightInd w:val="0"/>
        <w:rPr>
          <w:rFonts w:ascii="標楷體" w:eastAsia="標楷體" w:hAnsi="標楷體" w:cs="新細明體"/>
          <w:color w:val="000000"/>
          <w:sz w:val="26"/>
          <w:szCs w:val="26"/>
        </w:rPr>
      </w:pPr>
      <w:r w:rsidRPr="008C0FCA">
        <w:rPr>
          <w:rFonts w:ascii="標楷體" w:eastAsia="標楷體" w:hAnsi="標楷體" w:cs="新細明體" w:hint="eastAsia"/>
          <w:color w:val="000000"/>
          <w:sz w:val="26"/>
          <w:szCs w:val="26"/>
        </w:rPr>
        <w:t>伍、</w:t>
      </w:r>
      <w:r w:rsidRPr="008C0FCA">
        <w:rPr>
          <w:rFonts w:ascii="標楷體" w:eastAsia="標楷體" w:hAnsi="標楷體" w:cs="新細明體"/>
          <w:color w:val="000000"/>
          <w:sz w:val="26"/>
          <w:szCs w:val="26"/>
        </w:rPr>
        <w:t>比賽</w:t>
      </w:r>
      <w:r w:rsidRPr="008C0FCA">
        <w:rPr>
          <w:rFonts w:ascii="標楷體" w:eastAsia="標楷體" w:hAnsi="標楷體" w:cs="新細明體" w:hint="eastAsia"/>
          <w:color w:val="000000"/>
          <w:sz w:val="26"/>
          <w:szCs w:val="26"/>
        </w:rPr>
        <w:t>時間：</w:t>
      </w:r>
      <w:r w:rsidR="00FC3CA7">
        <w:rPr>
          <w:rFonts w:ascii="標楷體" w:eastAsia="標楷體" w:hAnsi="標楷體" w:cs="新細明體" w:hint="eastAsia"/>
          <w:color w:val="000000"/>
          <w:sz w:val="26"/>
          <w:szCs w:val="26"/>
        </w:rPr>
        <w:t>109</w:t>
      </w:r>
      <w:r w:rsidR="00BF1262">
        <w:rPr>
          <w:rFonts w:ascii="標楷體" w:eastAsia="標楷體" w:hAnsi="標楷體" w:cs="新細明體" w:hint="eastAsia"/>
          <w:color w:val="000000"/>
          <w:sz w:val="26"/>
          <w:szCs w:val="26"/>
        </w:rPr>
        <w:t>年</w:t>
      </w:r>
      <w:r w:rsidR="00467792" w:rsidRPr="008C0FCA">
        <w:rPr>
          <w:rFonts w:ascii="標楷體" w:eastAsia="標楷體" w:hAnsi="標楷體" w:cs="新細明體" w:hint="eastAsia"/>
          <w:color w:val="000000"/>
          <w:sz w:val="26"/>
          <w:szCs w:val="26"/>
        </w:rPr>
        <w:t>1</w:t>
      </w:r>
      <w:r w:rsidRPr="008C0FCA">
        <w:rPr>
          <w:rFonts w:ascii="標楷體" w:eastAsia="標楷體" w:hAnsi="標楷體" w:cs="新細明體" w:hint="eastAsia"/>
          <w:color w:val="000000"/>
          <w:sz w:val="26"/>
          <w:szCs w:val="26"/>
        </w:rPr>
        <w:t>月</w:t>
      </w:r>
      <w:r w:rsidR="00FC3CA7">
        <w:rPr>
          <w:rFonts w:ascii="標楷體" w:eastAsia="標楷體" w:hAnsi="標楷體" w:cs="新細明體" w:hint="eastAsia"/>
          <w:color w:val="000000"/>
          <w:sz w:val="26"/>
          <w:szCs w:val="26"/>
        </w:rPr>
        <w:t>8</w:t>
      </w:r>
      <w:r w:rsidRPr="008C0FCA">
        <w:rPr>
          <w:rFonts w:ascii="標楷體" w:eastAsia="標楷體" w:hAnsi="標楷體" w:cs="新細明體" w:hint="eastAsia"/>
          <w:color w:val="000000"/>
          <w:sz w:val="26"/>
          <w:szCs w:val="26"/>
        </w:rPr>
        <w:t>日(</w:t>
      </w:r>
      <w:r w:rsidR="00467792" w:rsidRPr="008C0FCA">
        <w:rPr>
          <w:rFonts w:ascii="標楷體" w:eastAsia="標楷體" w:hAnsi="標楷體" w:cs="新細明體" w:hint="eastAsia"/>
          <w:color w:val="000000"/>
          <w:sz w:val="26"/>
          <w:szCs w:val="26"/>
        </w:rPr>
        <w:t>三</w:t>
      </w:r>
      <w:r w:rsidRPr="008C0FCA">
        <w:rPr>
          <w:rFonts w:ascii="標楷體" w:eastAsia="標楷體" w:hAnsi="標楷體" w:cs="新細明體" w:hint="eastAsia"/>
          <w:color w:val="000000"/>
          <w:sz w:val="26"/>
          <w:szCs w:val="26"/>
        </w:rPr>
        <w:t>)</w:t>
      </w:r>
      <w:r w:rsidR="00D009A9">
        <w:rPr>
          <w:rFonts w:ascii="標楷體" w:eastAsia="標楷體" w:hAnsi="標楷體" w:cs="新細明體"/>
          <w:color w:val="000000"/>
          <w:sz w:val="26"/>
          <w:szCs w:val="26"/>
        </w:rPr>
        <w:t xml:space="preserve"> 12</w:t>
      </w:r>
      <w:r w:rsidR="00D009A9">
        <w:rPr>
          <w:rFonts w:ascii="標楷體" w:eastAsia="標楷體" w:hAnsi="標楷體" w:cs="新細明體" w:hint="eastAsia"/>
          <w:color w:val="000000"/>
          <w:sz w:val="26"/>
          <w:szCs w:val="26"/>
        </w:rPr>
        <w:t>:30-13:55</w:t>
      </w:r>
      <w:r w:rsidRPr="008C0FCA">
        <w:rPr>
          <w:rFonts w:ascii="標楷體" w:eastAsia="標楷體" w:hAnsi="標楷體" w:cs="新細明體" w:hint="eastAsia"/>
          <w:color w:val="000000"/>
          <w:sz w:val="26"/>
          <w:szCs w:val="26"/>
        </w:rPr>
        <w:t xml:space="preserve">。 </w:t>
      </w:r>
    </w:p>
    <w:p w:rsidR="00F37023" w:rsidRPr="008C0FCA" w:rsidRDefault="00F37023" w:rsidP="00F37023">
      <w:pPr>
        <w:autoSpaceDE w:val="0"/>
        <w:autoSpaceDN w:val="0"/>
        <w:adjustRightInd w:val="0"/>
        <w:rPr>
          <w:rFonts w:ascii="標楷體" w:eastAsia="標楷體" w:hAnsi="標楷體" w:cs="新細明體"/>
          <w:color w:val="000000"/>
          <w:sz w:val="26"/>
          <w:szCs w:val="26"/>
        </w:rPr>
      </w:pPr>
      <w:bookmarkStart w:id="3" w:name="OLE_LINK5"/>
      <w:bookmarkStart w:id="4" w:name="OLE_LINK6"/>
      <w:r w:rsidRPr="008C0FCA">
        <w:rPr>
          <w:rFonts w:ascii="標楷體" w:eastAsia="標楷體" w:hAnsi="標楷體" w:cs="新細明體" w:hint="eastAsia"/>
          <w:color w:val="000000"/>
          <w:sz w:val="26"/>
          <w:szCs w:val="26"/>
        </w:rPr>
        <w:t>陸、</w:t>
      </w:r>
      <w:r w:rsidRPr="008C0FCA">
        <w:rPr>
          <w:rFonts w:ascii="標楷體" w:eastAsia="標楷體" w:hAnsi="標楷體" w:cs="新細明體"/>
          <w:color w:val="000000"/>
          <w:sz w:val="26"/>
          <w:szCs w:val="26"/>
        </w:rPr>
        <w:t xml:space="preserve">競賽說明： </w:t>
      </w:r>
    </w:p>
    <w:p w:rsidR="00F37023" w:rsidRPr="008C0FCA" w:rsidRDefault="00F37023" w:rsidP="00E10A61">
      <w:pPr>
        <w:autoSpaceDE w:val="0"/>
        <w:autoSpaceDN w:val="0"/>
        <w:adjustRightInd w:val="0"/>
        <w:ind w:firstLine="480"/>
        <w:rPr>
          <w:rFonts w:ascii="標楷體" w:eastAsia="標楷體" w:hAnsi="標楷體" w:cs="新細明體"/>
          <w:color w:val="000000"/>
          <w:sz w:val="26"/>
          <w:szCs w:val="26"/>
        </w:rPr>
      </w:pPr>
      <w:r w:rsidRPr="008C0FCA">
        <w:rPr>
          <w:rFonts w:ascii="標楷體" w:eastAsia="標楷體" w:hAnsi="標楷體" w:cs="新細明體"/>
          <w:color w:val="000000"/>
          <w:sz w:val="26"/>
          <w:szCs w:val="26"/>
        </w:rPr>
        <w:t>一、創作工具：Scratch</w:t>
      </w:r>
      <w:r w:rsidR="00FC3CA7">
        <w:rPr>
          <w:rFonts w:ascii="標楷體" w:eastAsia="標楷體" w:hAnsi="標楷體" w:cs="新細明體" w:hint="eastAsia"/>
          <w:color w:val="000000"/>
          <w:sz w:val="26"/>
          <w:szCs w:val="26"/>
        </w:rPr>
        <w:t xml:space="preserve"> D</w:t>
      </w:r>
      <w:r w:rsidR="00FC3CA7">
        <w:rPr>
          <w:rFonts w:ascii="標楷體" w:eastAsia="標楷體" w:hAnsi="標楷體" w:cs="新細明體"/>
          <w:color w:val="000000"/>
          <w:sz w:val="26"/>
          <w:szCs w:val="26"/>
        </w:rPr>
        <w:t>esktop</w:t>
      </w:r>
      <w:r w:rsidRPr="008C0FCA">
        <w:rPr>
          <w:rFonts w:ascii="標楷體" w:eastAsia="標楷體" w:hAnsi="標楷體" w:cs="新細明體"/>
          <w:color w:val="000000"/>
          <w:sz w:val="26"/>
          <w:szCs w:val="26"/>
        </w:rPr>
        <w:t>（</w:t>
      </w:r>
      <w:r w:rsidR="00BC1BE6">
        <w:rPr>
          <w:rFonts w:ascii="標楷體" w:eastAsia="標楷體" w:hAnsi="標楷體" w:cs="新細明體"/>
          <w:color w:val="000000"/>
          <w:sz w:val="26"/>
          <w:szCs w:val="26"/>
        </w:rPr>
        <w:t>Scratch</w:t>
      </w:r>
      <w:r w:rsidR="00BC1BE6">
        <w:rPr>
          <w:rFonts w:ascii="標楷體" w:eastAsia="標楷體" w:hAnsi="標楷體" w:cs="新細明體" w:hint="eastAsia"/>
          <w:color w:val="000000"/>
          <w:sz w:val="26"/>
          <w:szCs w:val="26"/>
        </w:rPr>
        <w:t>3</w:t>
      </w:r>
      <w:r w:rsidRPr="008C0FCA">
        <w:rPr>
          <w:rFonts w:ascii="標楷體" w:eastAsia="標楷體" w:hAnsi="標楷體" w:cs="新細明體"/>
          <w:color w:val="000000"/>
          <w:sz w:val="26"/>
          <w:szCs w:val="26"/>
        </w:rPr>
        <w:t>.0</w:t>
      </w:r>
      <w:bookmarkStart w:id="5" w:name="_GoBack"/>
      <w:bookmarkEnd w:id="5"/>
      <w:r w:rsidRPr="008C0FCA">
        <w:rPr>
          <w:rFonts w:ascii="標楷體" w:eastAsia="標楷體" w:hAnsi="標楷體" w:cs="新細明體"/>
          <w:color w:val="000000"/>
          <w:sz w:val="26"/>
          <w:szCs w:val="26"/>
        </w:rPr>
        <w:t xml:space="preserve"> 離線版）。 </w:t>
      </w:r>
    </w:p>
    <w:p w:rsidR="00F37023" w:rsidRDefault="00F37023" w:rsidP="00F37023">
      <w:pPr>
        <w:autoSpaceDE w:val="0"/>
        <w:autoSpaceDN w:val="0"/>
        <w:adjustRightInd w:val="0"/>
        <w:rPr>
          <w:rFonts w:ascii="標楷體" w:eastAsia="標楷體" w:hAnsi="標楷體" w:cs="新細明體"/>
          <w:color w:val="000000"/>
          <w:sz w:val="26"/>
          <w:szCs w:val="26"/>
        </w:rPr>
      </w:pPr>
      <w:r w:rsidRPr="008C0FCA">
        <w:rPr>
          <w:rFonts w:ascii="標楷體" w:eastAsia="標楷體" w:hAnsi="標楷體" w:cs="新細明體"/>
          <w:color w:val="000000"/>
          <w:sz w:val="26"/>
          <w:szCs w:val="26"/>
        </w:rPr>
        <w:t>除可自備麥克風、耳機外</w:t>
      </w:r>
      <w:bookmarkStart w:id="6" w:name="OLE_LINK14"/>
      <w:r w:rsidRPr="008C0FCA">
        <w:rPr>
          <w:rFonts w:ascii="標楷體" w:eastAsia="標楷體" w:hAnsi="標楷體" w:cs="新細明體"/>
          <w:color w:val="000000"/>
          <w:sz w:val="26"/>
          <w:szCs w:val="26"/>
        </w:rPr>
        <w:t>，</w:t>
      </w:r>
      <w:bookmarkEnd w:id="6"/>
      <w:r w:rsidRPr="008C0FCA">
        <w:rPr>
          <w:rFonts w:ascii="標楷體" w:eastAsia="標楷體" w:hAnsi="標楷體" w:cs="新細明體"/>
          <w:color w:val="000000"/>
          <w:sz w:val="26"/>
          <w:szCs w:val="26"/>
        </w:rPr>
        <w:t>其餘設備（如繪圖板</w:t>
      </w:r>
      <w:r w:rsidR="00E10A61" w:rsidRPr="008C0FCA">
        <w:rPr>
          <w:rFonts w:ascii="標楷體" w:eastAsia="標楷體" w:hAnsi="標楷體" w:cs="新細明體" w:hint="eastAsia"/>
          <w:color w:val="000000"/>
          <w:sz w:val="26"/>
          <w:szCs w:val="26"/>
        </w:rPr>
        <w:t>、行動碟</w:t>
      </w:r>
      <w:r w:rsidRPr="008C0FCA">
        <w:rPr>
          <w:rFonts w:ascii="標楷體" w:eastAsia="標楷體" w:hAnsi="標楷體" w:cs="新細明體"/>
          <w:color w:val="000000"/>
          <w:sz w:val="26"/>
          <w:szCs w:val="26"/>
        </w:rPr>
        <w:t>等）皆不可自行帶入比賽場地。</w:t>
      </w:r>
    </w:p>
    <w:p w:rsidR="00F37023" w:rsidRPr="008C0FCA" w:rsidRDefault="00E10A61" w:rsidP="00E10A61">
      <w:pPr>
        <w:autoSpaceDE w:val="0"/>
        <w:autoSpaceDN w:val="0"/>
        <w:adjustRightInd w:val="0"/>
        <w:ind w:firstLine="480"/>
        <w:rPr>
          <w:rFonts w:ascii="標楷體" w:eastAsia="標楷體" w:hAnsi="標楷體" w:cs="新細明體"/>
          <w:color w:val="000000"/>
          <w:sz w:val="26"/>
          <w:szCs w:val="26"/>
        </w:rPr>
      </w:pPr>
      <w:r w:rsidRPr="008C0FCA">
        <w:rPr>
          <w:rFonts w:ascii="標楷體" w:eastAsia="標楷體" w:hAnsi="標楷體" w:cs="新細明體"/>
          <w:color w:val="000000"/>
          <w:sz w:val="26"/>
          <w:szCs w:val="26"/>
        </w:rPr>
        <w:t>二、</w:t>
      </w:r>
      <w:r w:rsidR="00F37023" w:rsidRPr="008C0FCA">
        <w:rPr>
          <w:rFonts w:ascii="標楷體" w:eastAsia="標楷體" w:hAnsi="標楷體" w:cs="新細明體"/>
          <w:color w:val="000000"/>
          <w:sz w:val="26"/>
          <w:szCs w:val="26"/>
        </w:rPr>
        <w:t>素材限定：</w:t>
      </w:r>
      <w:r w:rsidRPr="008C0FCA">
        <w:rPr>
          <w:rFonts w:ascii="標楷體" w:eastAsia="標楷體" w:hAnsi="標楷體" w:cs="新細明體"/>
          <w:color w:val="000000"/>
          <w:sz w:val="26"/>
          <w:szCs w:val="26"/>
        </w:rPr>
        <w:t>使用Scratch程式內建素材</w:t>
      </w:r>
      <w:r w:rsidRPr="008C0FCA">
        <w:rPr>
          <w:rFonts w:ascii="標楷體" w:eastAsia="標楷體" w:hAnsi="標楷體" w:cs="新細明體" w:hint="eastAsia"/>
          <w:color w:val="000000"/>
          <w:sz w:val="26"/>
          <w:szCs w:val="26"/>
        </w:rPr>
        <w:t>、比</w:t>
      </w:r>
      <w:r w:rsidR="00F37023" w:rsidRPr="008C0FCA">
        <w:rPr>
          <w:rFonts w:ascii="標楷體" w:eastAsia="標楷體" w:hAnsi="標楷體" w:cs="新細明體"/>
          <w:color w:val="000000"/>
          <w:sz w:val="26"/>
          <w:szCs w:val="26"/>
        </w:rPr>
        <w:t>賽日當場自製</w:t>
      </w:r>
      <w:bookmarkStart w:id="7" w:name="OLE_LINK16"/>
      <w:r w:rsidRPr="008C0FCA">
        <w:rPr>
          <w:rFonts w:ascii="標楷體" w:eastAsia="標楷體" w:hAnsi="標楷體" w:cs="新細明體"/>
          <w:color w:val="000000"/>
          <w:sz w:val="26"/>
          <w:szCs w:val="26"/>
        </w:rPr>
        <w:t>，</w:t>
      </w:r>
      <w:bookmarkEnd w:id="7"/>
      <w:r w:rsidRPr="008C0FCA">
        <w:rPr>
          <w:rFonts w:ascii="標楷體" w:eastAsia="標楷體" w:hAnsi="標楷體" w:cs="新細明體" w:hint="eastAsia"/>
          <w:color w:val="000000"/>
          <w:sz w:val="26"/>
          <w:szCs w:val="26"/>
        </w:rPr>
        <w:t>不能自行攜帶</w:t>
      </w:r>
      <w:r w:rsidRPr="008C0FCA">
        <w:rPr>
          <w:rFonts w:ascii="標楷體" w:eastAsia="標楷體" w:hAnsi="標楷體" w:cs="新細明體"/>
          <w:color w:val="000000"/>
          <w:sz w:val="26"/>
          <w:szCs w:val="26"/>
        </w:rPr>
        <w:t>素材</w:t>
      </w:r>
      <w:r w:rsidR="003E7B7E" w:rsidRPr="008C0FCA">
        <w:rPr>
          <w:rFonts w:ascii="標楷體" w:eastAsia="標楷體" w:hAnsi="標楷體" w:cs="新細明體" w:hint="eastAsia"/>
          <w:color w:val="000000"/>
          <w:sz w:val="26"/>
          <w:szCs w:val="26"/>
        </w:rPr>
        <w:t>及隨身碟</w:t>
      </w:r>
      <w:r w:rsidRPr="008C0FCA">
        <w:rPr>
          <w:rFonts w:ascii="標楷體" w:eastAsia="標楷體" w:hAnsi="標楷體" w:cs="新細明體"/>
          <w:color w:val="000000"/>
          <w:sz w:val="26"/>
          <w:szCs w:val="26"/>
        </w:rPr>
        <w:t>，比賽時間內不提供選手上網及下載</w:t>
      </w:r>
      <w:bookmarkStart w:id="8" w:name="OLE_LINK15"/>
      <w:r w:rsidRPr="008C0FCA">
        <w:rPr>
          <w:rFonts w:ascii="標楷體" w:eastAsia="標楷體" w:hAnsi="標楷體" w:cs="新細明體"/>
          <w:color w:val="000000"/>
          <w:sz w:val="26"/>
          <w:szCs w:val="26"/>
        </w:rPr>
        <w:t>素材</w:t>
      </w:r>
      <w:bookmarkEnd w:id="8"/>
      <w:r w:rsidRPr="008C0FCA">
        <w:rPr>
          <w:rFonts w:ascii="標楷體" w:eastAsia="標楷體" w:hAnsi="標楷體" w:cs="新細明體"/>
          <w:color w:val="000000"/>
          <w:sz w:val="26"/>
          <w:szCs w:val="26"/>
        </w:rPr>
        <w:t>。</w:t>
      </w:r>
    </w:p>
    <w:bookmarkEnd w:id="3"/>
    <w:bookmarkEnd w:id="4"/>
    <w:p w:rsidR="003E7B7E" w:rsidRDefault="008B21A6" w:rsidP="003E7B7E">
      <w:pPr>
        <w:autoSpaceDE w:val="0"/>
        <w:autoSpaceDN w:val="0"/>
        <w:adjustRightInd w:val="0"/>
        <w:rPr>
          <w:rFonts w:ascii="標楷體" w:eastAsia="標楷體" w:hAnsi="標楷體" w:cs="新細明體"/>
          <w:color w:val="000000"/>
          <w:sz w:val="26"/>
          <w:szCs w:val="26"/>
        </w:rPr>
      </w:pPr>
      <w:r>
        <w:rPr>
          <w:rFonts w:ascii="標楷體" w:eastAsia="標楷體" w:hAnsi="標楷體" w:cs="新細明體" w:hint="eastAsia"/>
          <w:color w:val="000000"/>
          <w:sz w:val="26"/>
          <w:szCs w:val="26"/>
        </w:rPr>
        <w:t>柒、獎勵辦法</w:t>
      </w:r>
      <w:r w:rsidR="003E7B7E" w:rsidRPr="008C0FCA">
        <w:rPr>
          <w:rFonts w:ascii="標楷體" w:eastAsia="標楷體" w:hAnsi="標楷體" w:cs="新細明體" w:hint="eastAsia"/>
          <w:color w:val="000000"/>
          <w:sz w:val="26"/>
          <w:szCs w:val="26"/>
        </w:rPr>
        <w:t>：前三名頒發獎狀</w:t>
      </w:r>
      <w:r w:rsidR="001205DB" w:rsidRPr="008C0FCA">
        <w:rPr>
          <w:rFonts w:ascii="標楷體" w:eastAsia="標楷體" w:hAnsi="標楷體" w:cs="新細明體" w:hint="eastAsia"/>
          <w:color w:val="000000"/>
          <w:sz w:val="26"/>
          <w:szCs w:val="26"/>
        </w:rPr>
        <w:t>及禮券</w:t>
      </w:r>
      <w:r w:rsidRPr="008B21A6">
        <w:rPr>
          <w:rFonts w:ascii="標楷體" w:eastAsia="標楷體" w:hAnsi="標楷體" w:cs="新細明體" w:hint="eastAsia"/>
          <w:color w:val="000000"/>
          <w:sz w:val="26"/>
          <w:szCs w:val="26"/>
        </w:rPr>
        <w:t>鼓勵</w:t>
      </w:r>
      <w:r w:rsidR="003E7B7E" w:rsidRPr="008C0FCA">
        <w:rPr>
          <w:rFonts w:ascii="標楷體" w:eastAsia="標楷體" w:hAnsi="標楷體" w:cs="新細明體" w:hint="eastAsia"/>
          <w:color w:val="000000"/>
          <w:sz w:val="26"/>
          <w:szCs w:val="26"/>
        </w:rPr>
        <w:t>。第一名得代表本校參加市賽。</w:t>
      </w:r>
    </w:p>
    <w:p w:rsidR="00EB09A6" w:rsidRDefault="00EB09A6" w:rsidP="003E7B7E">
      <w:pPr>
        <w:autoSpaceDE w:val="0"/>
        <w:autoSpaceDN w:val="0"/>
        <w:adjustRightInd w:val="0"/>
        <w:rPr>
          <w:rFonts w:ascii="標楷體" w:eastAsia="標楷體" w:hAnsi="標楷體" w:cs="新細明體"/>
          <w:color w:val="000000"/>
          <w:sz w:val="26"/>
          <w:szCs w:val="26"/>
        </w:rPr>
      </w:pPr>
      <w:r w:rsidRPr="008C0FCA">
        <w:rPr>
          <w:rFonts w:ascii="標楷體" w:eastAsia="標楷體" w:hAnsi="標楷體" w:cs="新細明體" w:hint="eastAsia"/>
          <w:color w:val="000000"/>
          <w:sz w:val="26"/>
          <w:szCs w:val="26"/>
        </w:rPr>
        <w:t>捌</w:t>
      </w:r>
      <w:r>
        <w:rPr>
          <w:rFonts w:ascii="標楷體" w:eastAsia="標楷體" w:hAnsi="標楷體" w:cs="新細明體" w:hint="eastAsia"/>
          <w:color w:val="000000"/>
          <w:sz w:val="26"/>
          <w:szCs w:val="26"/>
        </w:rPr>
        <w:t>、</w:t>
      </w:r>
      <w:r w:rsidRPr="00EB09A6">
        <w:rPr>
          <w:rFonts w:ascii="標楷體" w:eastAsia="標楷體" w:hAnsi="標楷體" w:cs="新細明體" w:hint="eastAsia"/>
          <w:color w:val="000000"/>
          <w:sz w:val="26"/>
          <w:szCs w:val="26"/>
        </w:rPr>
        <w:t>經費需求：由本校教務處業務費項下支應。</w:t>
      </w:r>
    </w:p>
    <w:tbl>
      <w:tblPr>
        <w:tblW w:w="0" w:type="auto"/>
        <w:tblInd w:w="6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87"/>
        <w:gridCol w:w="1387"/>
        <w:gridCol w:w="1387"/>
        <w:gridCol w:w="1387"/>
      </w:tblGrid>
      <w:tr w:rsidR="00EB09A6" w:rsidTr="00E06EBE">
        <w:tc>
          <w:tcPr>
            <w:tcW w:w="2787" w:type="dxa"/>
          </w:tcPr>
          <w:p w:rsidR="00EB09A6" w:rsidRPr="00877BCE" w:rsidRDefault="00EB09A6" w:rsidP="00E06EBE">
            <w:pPr>
              <w:rPr>
                <w:rFonts w:ascii="標楷體" w:eastAsia="標楷體" w:hAnsi="標楷體"/>
              </w:rPr>
            </w:pPr>
            <w:r w:rsidRPr="00877BCE">
              <w:rPr>
                <w:rFonts w:ascii="標楷體" w:eastAsia="標楷體" w:hAnsi="標楷體" w:hint="eastAsia"/>
              </w:rPr>
              <w:t>名稱</w:t>
            </w:r>
          </w:p>
        </w:tc>
        <w:tc>
          <w:tcPr>
            <w:tcW w:w="1387" w:type="dxa"/>
          </w:tcPr>
          <w:p w:rsidR="00EB09A6" w:rsidRPr="00877BCE" w:rsidRDefault="00EB09A6" w:rsidP="00E06EBE">
            <w:pPr>
              <w:rPr>
                <w:rFonts w:ascii="標楷體" w:eastAsia="標楷體" w:hAnsi="標楷體"/>
              </w:rPr>
            </w:pPr>
            <w:r w:rsidRPr="00877BCE">
              <w:rPr>
                <w:rFonts w:ascii="標楷體" w:eastAsia="標楷體" w:hAnsi="標楷體" w:hint="eastAsia"/>
              </w:rPr>
              <w:t>單價</w:t>
            </w:r>
          </w:p>
        </w:tc>
        <w:tc>
          <w:tcPr>
            <w:tcW w:w="1387" w:type="dxa"/>
          </w:tcPr>
          <w:p w:rsidR="00EB09A6" w:rsidRPr="00877BCE" w:rsidRDefault="00EB09A6" w:rsidP="00E06EBE">
            <w:pPr>
              <w:rPr>
                <w:rFonts w:ascii="標楷體" w:eastAsia="標楷體" w:hAnsi="標楷體"/>
              </w:rPr>
            </w:pPr>
            <w:r w:rsidRPr="00877BCE">
              <w:rPr>
                <w:rFonts w:ascii="標楷體" w:eastAsia="標楷體" w:hAnsi="標楷體" w:hint="eastAsia"/>
              </w:rPr>
              <w:t>數量</w:t>
            </w:r>
          </w:p>
        </w:tc>
        <w:tc>
          <w:tcPr>
            <w:tcW w:w="1387" w:type="dxa"/>
          </w:tcPr>
          <w:p w:rsidR="00EB09A6" w:rsidRPr="00877BCE" w:rsidRDefault="00EB09A6" w:rsidP="00E06EBE">
            <w:pPr>
              <w:rPr>
                <w:rFonts w:ascii="標楷體" w:eastAsia="標楷體" w:hAnsi="標楷體"/>
              </w:rPr>
            </w:pPr>
            <w:r w:rsidRPr="00877BCE">
              <w:rPr>
                <w:rFonts w:ascii="標楷體" w:eastAsia="標楷體" w:hAnsi="標楷體" w:hint="eastAsia"/>
              </w:rPr>
              <w:t>總計</w:t>
            </w:r>
          </w:p>
        </w:tc>
      </w:tr>
      <w:tr w:rsidR="00EB09A6" w:rsidTr="00E06EBE">
        <w:tc>
          <w:tcPr>
            <w:tcW w:w="2787" w:type="dxa"/>
          </w:tcPr>
          <w:p w:rsidR="00EB09A6" w:rsidRPr="00877BCE" w:rsidRDefault="008B21A6" w:rsidP="00E06EBE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第一名</w:t>
            </w:r>
          </w:p>
        </w:tc>
        <w:tc>
          <w:tcPr>
            <w:tcW w:w="1387" w:type="dxa"/>
          </w:tcPr>
          <w:p w:rsidR="00EB09A6" w:rsidRPr="00877BCE" w:rsidRDefault="006A63EC" w:rsidP="00E06EBE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600</w:t>
            </w:r>
          </w:p>
        </w:tc>
        <w:tc>
          <w:tcPr>
            <w:tcW w:w="1387" w:type="dxa"/>
          </w:tcPr>
          <w:p w:rsidR="00EB09A6" w:rsidRPr="00877BCE" w:rsidRDefault="006A63EC" w:rsidP="00E06EBE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1387" w:type="dxa"/>
          </w:tcPr>
          <w:p w:rsidR="00EB09A6" w:rsidRPr="00877BCE" w:rsidRDefault="006A63EC" w:rsidP="00E06EBE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600</w:t>
            </w:r>
          </w:p>
        </w:tc>
      </w:tr>
      <w:tr w:rsidR="00EB09A6" w:rsidTr="00E06EBE">
        <w:tc>
          <w:tcPr>
            <w:tcW w:w="2787" w:type="dxa"/>
          </w:tcPr>
          <w:p w:rsidR="00EB09A6" w:rsidRPr="00877BCE" w:rsidRDefault="008B21A6" w:rsidP="00E06EBE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第二名</w:t>
            </w:r>
          </w:p>
        </w:tc>
        <w:tc>
          <w:tcPr>
            <w:tcW w:w="1387" w:type="dxa"/>
          </w:tcPr>
          <w:p w:rsidR="00EB09A6" w:rsidRPr="00877BCE" w:rsidRDefault="006A63EC" w:rsidP="00E06EBE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400</w:t>
            </w:r>
          </w:p>
        </w:tc>
        <w:tc>
          <w:tcPr>
            <w:tcW w:w="1387" w:type="dxa"/>
          </w:tcPr>
          <w:p w:rsidR="00EB09A6" w:rsidRPr="00877BCE" w:rsidRDefault="006A63EC" w:rsidP="00E06EBE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1387" w:type="dxa"/>
          </w:tcPr>
          <w:p w:rsidR="00EB09A6" w:rsidRPr="00877BCE" w:rsidRDefault="006A63EC" w:rsidP="00E06EBE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400</w:t>
            </w:r>
          </w:p>
        </w:tc>
      </w:tr>
      <w:tr w:rsidR="00EB09A6" w:rsidTr="00E06EBE">
        <w:tc>
          <w:tcPr>
            <w:tcW w:w="2787" w:type="dxa"/>
          </w:tcPr>
          <w:p w:rsidR="00EB09A6" w:rsidRPr="00877BCE" w:rsidRDefault="008B21A6" w:rsidP="00E06EBE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第三名</w:t>
            </w:r>
          </w:p>
        </w:tc>
        <w:tc>
          <w:tcPr>
            <w:tcW w:w="1387" w:type="dxa"/>
          </w:tcPr>
          <w:p w:rsidR="00EB09A6" w:rsidRPr="00877BCE" w:rsidRDefault="006A63EC" w:rsidP="00E06EBE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200</w:t>
            </w:r>
          </w:p>
        </w:tc>
        <w:tc>
          <w:tcPr>
            <w:tcW w:w="1387" w:type="dxa"/>
          </w:tcPr>
          <w:p w:rsidR="00EB09A6" w:rsidRPr="00877BCE" w:rsidRDefault="006A63EC" w:rsidP="00E06EBE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1387" w:type="dxa"/>
          </w:tcPr>
          <w:p w:rsidR="00EB09A6" w:rsidRPr="00877BCE" w:rsidRDefault="006A63EC" w:rsidP="00E06EBE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200</w:t>
            </w:r>
          </w:p>
        </w:tc>
      </w:tr>
      <w:tr w:rsidR="00EB09A6" w:rsidTr="00E06EBE">
        <w:tc>
          <w:tcPr>
            <w:tcW w:w="2787" w:type="dxa"/>
          </w:tcPr>
          <w:p w:rsidR="00EB09A6" w:rsidRPr="00877BCE" w:rsidRDefault="00EB09A6" w:rsidP="00E06EBE">
            <w:pPr>
              <w:rPr>
                <w:rFonts w:ascii="標楷體" w:eastAsia="標楷體" w:hAnsi="標楷體"/>
              </w:rPr>
            </w:pPr>
            <w:r w:rsidRPr="00877BCE">
              <w:rPr>
                <w:rFonts w:ascii="標楷體" w:eastAsia="標楷體" w:hAnsi="標楷體" w:hint="eastAsia"/>
              </w:rPr>
              <w:t>合計</w:t>
            </w:r>
          </w:p>
        </w:tc>
        <w:tc>
          <w:tcPr>
            <w:tcW w:w="1387" w:type="dxa"/>
          </w:tcPr>
          <w:p w:rsidR="00EB09A6" w:rsidRPr="00877BCE" w:rsidRDefault="00EB09A6" w:rsidP="00E06EBE">
            <w:pPr>
              <w:rPr>
                <w:rFonts w:ascii="標楷體" w:eastAsia="標楷體" w:hAnsi="標楷體"/>
              </w:rPr>
            </w:pPr>
          </w:p>
        </w:tc>
        <w:tc>
          <w:tcPr>
            <w:tcW w:w="1387" w:type="dxa"/>
          </w:tcPr>
          <w:p w:rsidR="00EB09A6" w:rsidRPr="00877BCE" w:rsidRDefault="00EB09A6" w:rsidP="00E06EBE">
            <w:pPr>
              <w:rPr>
                <w:rFonts w:ascii="標楷體" w:eastAsia="標楷體" w:hAnsi="標楷體"/>
              </w:rPr>
            </w:pPr>
          </w:p>
        </w:tc>
        <w:tc>
          <w:tcPr>
            <w:tcW w:w="1387" w:type="dxa"/>
          </w:tcPr>
          <w:p w:rsidR="00EB09A6" w:rsidRPr="00877BCE" w:rsidRDefault="006A63EC" w:rsidP="00E06EBE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1,</w:t>
            </w:r>
            <w:r>
              <w:rPr>
                <w:rFonts w:ascii="標楷體" w:eastAsia="標楷體" w:hAnsi="標楷體"/>
              </w:rPr>
              <w:t>2</w:t>
            </w:r>
            <w:r w:rsidR="00EB09A6">
              <w:rPr>
                <w:rFonts w:ascii="標楷體" w:eastAsia="標楷體" w:hAnsi="標楷體" w:hint="eastAsia"/>
              </w:rPr>
              <w:t>00</w:t>
            </w:r>
          </w:p>
        </w:tc>
      </w:tr>
    </w:tbl>
    <w:p w:rsidR="003E7B7E" w:rsidRPr="008C0FCA" w:rsidRDefault="00EB09A6" w:rsidP="003E7B7E">
      <w:pPr>
        <w:autoSpaceDE w:val="0"/>
        <w:autoSpaceDN w:val="0"/>
        <w:adjustRightInd w:val="0"/>
        <w:rPr>
          <w:rFonts w:ascii="標楷體" w:eastAsia="標楷體" w:hAnsi="標楷體" w:cs="新細明體"/>
          <w:color w:val="000000"/>
          <w:sz w:val="26"/>
          <w:szCs w:val="26"/>
        </w:rPr>
      </w:pPr>
      <w:r>
        <w:rPr>
          <w:rFonts w:ascii="標楷體" w:eastAsia="標楷體" w:hAnsi="標楷體" w:cs="新細明體" w:hint="eastAsia"/>
          <w:color w:val="000000"/>
          <w:sz w:val="26"/>
          <w:szCs w:val="26"/>
        </w:rPr>
        <w:t>玖</w:t>
      </w:r>
      <w:r w:rsidR="003E7B7E" w:rsidRPr="008C0FCA">
        <w:rPr>
          <w:rFonts w:ascii="標楷體" w:eastAsia="標楷體" w:hAnsi="標楷體" w:cs="新細明體" w:hint="eastAsia"/>
          <w:color w:val="000000"/>
          <w:sz w:val="26"/>
          <w:szCs w:val="26"/>
        </w:rPr>
        <w:t>、本計畫經校長核可後實施，修正時亦同。</w:t>
      </w:r>
    </w:p>
    <w:sectPr w:rsidR="003E7B7E" w:rsidRPr="008C0FCA" w:rsidSect="008A2695">
      <w:pgSz w:w="11906" w:h="16838"/>
      <w:pgMar w:top="851" w:right="1134" w:bottom="567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255BF" w:rsidRDefault="008255BF" w:rsidP="00532EDB">
      <w:pPr>
        <w:spacing w:after="0" w:line="240" w:lineRule="auto"/>
      </w:pPr>
      <w:r>
        <w:separator/>
      </w:r>
    </w:p>
  </w:endnote>
  <w:endnote w:type="continuationSeparator" w:id="0">
    <w:p w:rsidR="008255BF" w:rsidRDefault="008255BF" w:rsidP="00532E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標楷體-WinCharSetFFFF-H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255BF" w:rsidRDefault="008255BF" w:rsidP="00532EDB">
      <w:pPr>
        <w:spacing w:after="0" w:line="240" w:lineRule="auto"/>
      </w:pPr>
      <w:r>
        <w:separator/>
      </w:r>
    </w:p>
  </w:footnote>
  <w:footnote w:type="continuationSeparator" w:id="0">
    <w:p w:rsidR="008255BF" w:rsidRDefault="008255BF" w:rsidP="00532ED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1A09FF"/>
    <w:multiLevelType w:val="multilevel"/>
    <w:tmpl w:val="131A09FF"/>
    <w:lvl w:ilvl="0">
      <w:start w:val="3"/>
      <w:numFmt w:val="bullet"/>
      <w:lvlText w:val="※"/>
      <w:lvlJc w:val="left"/>
      <w:pPr>
        <w:tabs>
          <w:tab w:val="num" w:pos="1440"/>
        </w:tabs>
        <w:ind w:left="1440" w:hanging="360"/>
      </w:pPr>
      <w:rPr>
        <w:rFonts w:ascii="Times New Roman" w:eastAsia="標楷體" w:hAnsi="Times New Roman" w:cs="Times New Roman" w:hint="default"/>
        <w:sz w:val="24"/>
      </w:rPr>
    </w:lvl>
    <w:lvl w:ilvl="1">
      <w:start w:val="1"/>
      <w:numFmt w:val="bullet"/>
      <w:lvlText w:val=""/>
      <w:lvlJc w:val="left"/>
      <w:pPr>
        <w:tabs>
          <w:tab w:val="num" w:pos="2040"/>
        </w:tabs>
        <w:ind w:left="2040" w:hanging="48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tabs>
          <w:tab w:val="num" w:pos="2520"/>
        </w:tabs>
        <w:ind w:left="2520" w:hanging="48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3000"/>
        </w:tabs>
        <w:ind w:left="3000" w:hanging="48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tabs>
          <w:tab w:val="num" w:pos="3480"/>
        </w:tabs>
        <w:ind w:left="3480" w:hanging="48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tabs>
          <w:tab w:val="num" w:pos="3960"/>
        </w:tabs>
        <w:ind w:left="3960" w:hanging="48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4440"/>
        </w:tabs>
        <w:ind w:left="4440" w:hanging="48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tabs>
          <w:tab w:val="num" w:pos="4920"/>
        </w:tabs>
        <w:ind w:left="4920" w:hanging="48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tabs>
          <w:tab w:val="num" w:pos="5400"/>
        </w:tabs>
        <w:ind w:left="5400" w:hanging="48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5B39"/>
    <w:rsid w:val="00095B39"/>
    <w:rsid w:val="001205DB"/>
    <w:rsid w:val="00154AD7"/>
    <w:rsid w:val="001A44AF"/>
    <w:rsid w:val="001A7B34"/>
    <w:rsid w:val="001F1707"/>
    <w:rsid w:val="002E03BC"/>
    <w:rsid w:val="00336CA4"/>
    <w:rsid w:val="00344FD8"/>
    <w:rsid w:val="003874AD"/>
    <w:rsid w:val="003E7B7E"/>
    <w:rsid w:val="00467792"/>
    <w:rsid w:val="00532EDB"/>
    <w:rsid w:val="006A63EC"/>
    <w:rsid w:val="006D230D"/>
    <w:rsid w:val="008255BF"/>
    <w:rsid w:val="008371C3"/>
    <w:rsid w:val="00845447"/>
    <w:rsid w:val="008A2695"/>
    <w:rsid w:val="008B21A6"/>
    <w:rsid w:val="008C0FCA"/>
    <w:rsid w:val="009D6028"/>
    <w:rsid w:val="00AE137C"/>
    <w:rsid w:val="00AF488E"/>
    <w:rsid w:val="00B77EBA"/>
    <w:rsid w:val="00BA1D1A"/>
    <w:rsid w:val="00BC1BE6"/>
    <w:rsid w:val="00BF1262"/>
    <w:rsid w:val="00D009A9"/>
    <w:rsid w:val="00D21AE4"/>
    <w:rsid w:val="00D75B6F"/>
    <w:rsid w:val="00E03D74"/>
    <w:rsid w:val="00E10A61"/>
    <w:rsid w:val="00EB09A6"/>
    <w:rsid w:val="00F37023"/>
    <w:rsid w:val="00FC3C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C56FEB5"/>
  <w15:chartTrackingRefBased/>
  <w15:docId w15:val="{7D6557B2-9E2D-42F9-980E-4EE656EB2D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TW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caption" w:semiHidden="1" w:uiPriority="35" w:unhideWhenUsed="1" w:qFormat="1"/>
    <w:lsdException w:name="Title" w:uiPriority="10" w:qFormat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2695"/>
  </w:style>
  <w:style w:type="paragraph" w:styleId="1">
    <w:name w:val="heading 1"/>
    <w:basedOn w:val="a"/>
    <w:next w:val="a"/>
    <w:link w:val="10"/>
    <w:uiPriority w:val="9"/>
    <w:qFormat/>
    <w:rsid w:val="008A269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A269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A269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E79" w:themeColor="accent1" w:themeShade="80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A26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A2695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A2695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E79" w:themeColor="accent1" w:themeShade="8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A2695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A2695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A2695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154AD7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sz w:val="24"/>
      <w:szCs w:val="24"/>
    </w:rPr>
  </w:style>
  <w:style w:type="character" w:customStyle="1" w:styleId="10">
    <w:name w:val="標題 1 字元"/>
    <w:basedOn w:val="a0"/>
    <w:link w:val="1"/>
    <w:uiPriority w:val="9"/>
    <w:rsid w:val="008A269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標題 2 字元"/>
    <w:basedOn w:val="a0"/>
    <w:link w:val="2"/>
    <w:uiPriority w:val="9"/>
    <w:semiHidden/>
    <w:rsid w:val="008A2695"/>
    <w:rPr>
      <w:rFonts w:asciiTheme="majorHAnsi" w:eastAsiaTheme="majorEastAsia" w:hAnsiTheme="majorHAnsi" w:cstheme="majorBidi"/>
      <w:color w:val="2E74B5" w:themeColor="accent1" w:themeShade="BF"/>
      <w:sz w:val="28"/>
      <w:szCs w:val="28"/>
    </w:rPr>
  </w:style>
  <w:style w:type="character" w:customStyle="1" w:styleId="30">
    <w:name w:val="標題 3 字元"/>
    <w:basedOn w:val="a0"/>
    <w:link w:val="3"/>
    <w:uiPriority w:val="9"/>
    <w:semiHidden/>
    <w:rsid w:val="008A2695"/>
    <w:rPr>
      <w:rFonts w:asciiTheme="majorHAnsi" w:eastAsiaTheme="majorEastAsia" w:hAnsiTheme="majorHAnsi" w:cstheme="majorBidi"/>
      <w:color w:val="1F4E79" w:themeColor="accent1" w:themeShade="80"/>
      <w:sz w:val="24"/>
      <w:szCs w:val="24"/>
    </w:rPr>
  </w:style>
  <w:style w:type="character" w:customStyle="1" w:styleId="40">
    <w:name w:val="標題 4 字元"/>
    <w:basedOn w:val="a0"/>
    <w:link w:val="4"/>
    <w:uiPriority w:val="9"/>
    <w:semiHidden/>
    <w:rsid w:val="008A26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50">
    <w:name w:val="標題 5 字元"/>
    <w:basedOn w:val="a0"/>
    <w:link w:val="5"/>
    <w:uiPriority w:val="9"/>
    <w:semiHidden/>
    <w:rsid w:val="008A2695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8A2695"/>
    <w:rPr>
      <w:rFonts w:asciiTheme="majorHAnsi" w:eastAsiaTheme="majorEastAsia" w:hAnsiTheme="majorHAnsi" w:cstheme="majorBidi"/>
      <w:color w:val="1F4E79" w:themeColor="accent1" w:themeShade="80"/>
    </w:rPr>
  </w:style>
  <w:style w:type="character" w:customStyle="1" w:styleId="70">
    <w:name w:val="標題 7 字元"/>
    <w:basedOn w:val="a0"/>
    <w:link w:val="7"/>
    <w:uiPriority w:val="9"/>
    <w:semiHidden/>
    <w:rsid w:val="008A2695"/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character" w:customStyle="1" w:styleId="80">
    <w:name w:val="標題 8 字元"/>
    <w:basedOn w:val="a0"/>
    <w:link w:val="8"/>
    <w:uiPriority w:val="9"/>
    <w:semiHidden/>
    <w:rsid w:val="008A2695"/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character" w:customStyle="1" w:styleId="90">
    <w:name w:val="標題 9 字元"/>
    <w:basedOn w:val="a0"/>
    <w:link w:val="9"/>
    <w:uiPriority w:val="9"/>
    <w:semiHidden/>
    <w:rsid w:val="008A2695"/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paragraph" w:styleId="a3">
    <w:name w:val="caption"/>
    <w:basedOn w:val="a"/>
    <w:next w:val="a"/>
    <w:uiPriority w:val="35"/>
    <w:semiHidden/>
    <w:unhideWhenUsed/>
    <w:qFormat/>
    <w:rsid w:val="008A2695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8A2695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a5">
    <w:name w:val="標題 字元"/>
    <w:basedOn w:val="a0"/>
    <w:link w:val="a4"/>
    <w:uiPriority w:val="10"/>
    <w:rsid w:val="008A2695"/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8A2695"/>
    <w:pPr>
      <w:numPr>
        <w:ilvl w:val="1"/>
      </w:numPr>
    </w:pPr>
    <w:rPr>
      <w:color w:val="5A5A5A" w:themeColor="text1" w:themeTint="A5"/>
      <w:spacing w:val="15"/>
    </w:rPr>
  </w:style>
  <w:style w:type="character" w:customStyle="1" w:styleId="a7">
    <w:name w:val="副標題 字元"/>
    <w:basedOn w:val="a0"/>
    <w:link w:val="a6"/>
    <w:uiPriority w:val="11"/>
    <w:rsid w:val="008A2695"/>
    <w:rPr>
      <w:color w:val="5A5A5A" w:themeColor="text1" w:themeTint="A5"/>
      <w:spacing w:val="15"/>
    </w:rPr>
  </w:style>
  <w:style w:type="character" w:styleId="a8">
    <w:name w:val="Strong"/>
    <w:basedOn w:val="a0"/>
    <w:uiPriority w:val="22"/>
    <w:qFormat/>
    <w:rsid w:val="008A2695"/>
    <w:rPr>
      <w:b/>
      <w:bCs/>
      <w:color w:val="auto"/>
    </w:rPr>
  </w:style>
  <w:style w:type="character" w:styleId="a9">
    <w:name w:val="Emphasis"/>
    <w:basedOn w:val="a0"/>
    <w:uiPriority w:val="20"/>
    <w:qFormat/>
    <w:rsid w:val="008A2695"/>
    <w:rPr>
      <w:i/>
      <w:iCs/>
      <w:color w:val="auto"/>
    </w:rPr>
  </w:style>
  <w:style w:type="paragraph" w:styleId="aa">
    <w:name w:val="No Spacing"/>
    <w:uiPriority w:val="1"/>
    <w:qFormat/>
    <w:rsid w:val="008A2695"/>
    <w:pPr>
      <w:spacing w:after="0" w:line="240" w:lineRule="auto"/>
    </w:pPr>
  </w:style>
  <w:style w:type="paragraph" w:styleId="ab">
    <w:name w:val="Quote"/>
    <w:basedOn w:val="a"/>
    <w:next w:val="a"/>
    <w:link w:val="ac"/>
    <w:uiPriority w:val="29"/>
    <w:qFormat/>
    <w:rsid w:val="008A2695"/>
    <w:pPr>
      <w:spacing w:before="200"/>
      <w:ind w:left="864" w:right="864"/>
    </w:pPr>
    <w:rPr>
      <w:i/>
      <w:iCs/>
      <w:color w:val="404040" w:themeColor="text1" w:themeTint="BF"/>
    </w:rPr>
  </w:style>
  <w:style w:type="character" w:customStyle="1" w:styleId="ac">
    <w:name w:val="引文 字元"/>
    <w:basedOn w:val="a0"/>
    <w:link w:val="ab"/>
    <w:uiPriority w:val="29"/>
    <w:rsid w:val="008A2695"/>
    <w:rPr>
      <w:i/>
      <w:iCs/>
      <w:color w:val="404040" w:themeColor="text1" w:themeTint="BF"/>
    </w:rPr>
  </w:style>
  <w:style w:type="paragraph" w:styleId="ad">
    <w:name w:val="Intense Quote"/>
    <w:basedOn w:val="a"/>
    <w:next w:val="a"/>
    <w:link w:val="ae"/>
    <w:uiPriority w:val="30"/>
    <w:qFormat/>
    <w:rsid w:val="008A2695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ae">
    <w:name w:val="鮮明引文 字元"/>
    <w:basedOn w:val="a0"/>
    <w:link w:val="ad"/>
    <w:uiPriority w:val="30"/>
    <w:rsid w:val="008A2695"/>
    <w:rPr>
      <w:i/>
      <w:iCs/>
      <w:color w:val="5B9BD5" w:themeColor="accent1"/>
    </w:rPr>
  </w:style>
  <w:style w:type="character" w:styleId="af">
    <w:name w:val="Subtle Emphasis"/>
    <w:basedOn w:val="a0"/>
    <w:uiPriority w:val="19"/>
    <w:qFormat/>
    <w:rsid w:val="008A2695"/>
    <w:rPr>
      <w:i/>
      <w:iCs/>
      <w:color w:val="404040" w:themeColor="text1" w:themeTint="BF"/>
    </w:rPr>
  </w:style>
  <w:style w:type="character" w:styleId="af0">
    <w:name w:val="Intense Emphasis"/>
    <w:basedOn w:val="a0"/>
    <w:uiPriority w:val="21"/>
    <w:qFormat/>
    <w:rsid w:val="008A2695"/>
    <w:rPr>
      <w:i/>
      <w:iCs/>
      <w:color w:val="5B9BD5" w:themeColor="accent1"/>
    </w:rPr>
  </w:style>
  <w:style w:type="character" w:styleId="af1">
    <w:name w:val="Subtle Reference"/>
    <w:basedOn w:val="a0"/>
    <w:uiPriority w:val="31"/>
    <w:qFormat/>
    <w:rsid w:val="008A2695"/>
    <w:rPr>
      <w:smallCaps/>
      <w:color w:val="404040" w:themeColor="text1" w:themeTint="BF"/>
    </w:rPr>
  </w:style>
  <w:style w:type="character" w:styleId="af2">
    <w:name w:val="Intense Reference"/>
    <w:basedOn w:val="a0"/>
    <w:uiPriority w:val="32"/>
    <w:qFormat/>
    <w:rsid w:val="008A2695"/>
    <w:rPr>
      <w:b/>
      <w:bCs/>
      <w:smallCaps/>
      <w:color w:val="5B9BD5" w:themeColor="accent1"/>
      <w:spacing w:val="5"/>
    </w:rPr>
  </w:style>
  <w:style w:type="character" w:styleId="af3">
    <w:name w:val="Book Title"/>
    <w:basedOn w:val="a0"/>
    <w:uiPriority w:val="33"/>
    <w:qFormat/>
    <w:rsid w:val="008A2695"/>
    <w:rPr>
      <w:b/>
      <w:bCs/>
      <w:i/>
      <w:iCs/>
      <w:spacing w:val="5"/>
    </w:rPr>
  </w:style>
  <w:style w:type="paragraph" w:styleId="af4">
    <w:name w:val="TOC Heading"/>
    <w:basedOn w:val="1"/>
    <w:next w:val="a"/>
    <w:uiPriority w:val="39"/>
    <w:semiHidden/>
    <w:unhideWhenUsed/>
    <w:qFormat/>
    <w:rsid w:val="008A2695"/>
    <w:pPr>
      <w:outlineLvl w:val="9"/>
    </w:pPr>
  </w:style>
  <w:style w:type="paragraph" w:styleId="af5">
    <w:name w:val="Balloon Text"/>
    <w:basedOn w:val="a"/>
    <w:link w:val="af6"/>
    <w:rsid w:val="00D75B6F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f6">
    <w:name w:val="註解方塊文字 字元"/>
    <w:basedOn w:val="a0"/>
    <w:link w:val="af5"/>
    <w:rsid w:val="00D75B6F"/>
    <w:rPr>
      <w:rFonts w:asciiTheme="majorHAnsi" w:eastAsiaTheme="majorEastAsia" w:hAnsiTheme="majorHAnsi" w:cstheme="majorBidi"/>
      <w:sz w:val="18"/>
      <w:szCs w:val="18"/>
    </w:rPr>
  </w:style>
  <w:style w:type="paragraph" w:styleId="af7">
    <w:name w:val="header"/>
    <w:basedOn w:val="a"/>
    <w:link w:val="af8"/>
    <w:rsid w:val="00532ED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8">
    <w:name w:val="頁首 字元"/>
    <w:basedOn w:val="a0"/>
    <w:link w:val="af7"/>
    <w:rsid w:val="00532EDB"/>
    <w:rPr>
      <w:sz w:val="20"/>
      <w:szCs w:val="20"/>
    </w:rPr>
  </w:style>
  <w:style w:type="paragraph" w:styleId="af9">
    <w:name w:val="footer"/>
    <w:basedOn w:val="a"/>
    <w:link w:val="afa"/>
    <w:rsid w:val="00532ED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a">
    <w:name w:val="頁尾 字元"/>
    <w:basedOn w:val="a0"/>
    <w:link w:val="af9"/>
    <w:rsid w:val="00532EDB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261</TotalTime>
  <Pages>1</Pages>
  <Words>84</Words>
  <Characters>483</Characters>
  <Application>Microsoft Office Word</Application>
  <DocSecurity>0</DocSecurity>
  <Lines>4</Lines>
  <Paragraphs>1</Paragraphs>
  <ScaleCrop>false</ScaleCrop>
  <Company/>
  <LinksUpToDate>false</LinksUpToDate>
  <CharactersWithSpaces>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SB Lin</dc:creator>
  <cp:keywords/>
  <dc:description/>
  <cp:lastModifiedBy>User</cp:lastModifiedBy>
  <cp:revision>23</cp:revision>
  <cp:lastPrinted>2018-11-20T00:53:00Z</cp:lastPrinted>
  <dcterms:created xsi:type="dcterms:W3CDTF">2017-02-08T00:28:00Z</dcterms:created>
  <dcterms:modified xsi:type="dcterms:W3CDTF">2019-12-17T03:34:00Z</dcterms:modified>
</cp:coreProperties>
</file>