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6CF" w:rsidRPr="00EA6CE0" w:rsidRDefault="00BF60B0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7A74E2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213423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</w:p>
    <w:p w:rsidR="008316CF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BF60B0">
        <w:rPr>
          <w:rFonts w:ascii="標楷體" w:eastAsia="標楷體" w:hAnsi="標楷體" w:hint="eastAsia"/>
          <w:sz w:val="28"/>
          <w:szCs w:val="26"/>
        </w:rPr>
        <w:t>10</w:t>
      </w:r>
      <w:r w:rsidR="007A74E2">
        <w:rPr>
          <w:rFonts w:ascii="標楷體" w:eastAsia="標楷體" w:hAnsi="標楷體" w:hint="eastAsia"/>
          <w:sz w:val="28"/>
          <w:szCs w:val="26"/>
        </w:rPr>
        <w:t>9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="007A74E2">
        <w:rPr>
          <w:rFonts w:ascii="標楷體" w:eastAsia="標楷體" w:hAnsi="標楷體" w:hint="eastAsia"/>
          <w:sz w:val="26"/>
          <w:szCs w:val="26"/>
        </w:rPr>
        <w:t>3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F60B0">
        <w:rPr>
          <w:rFonts w:ascii="標楷體" w:eastAsia="標楷體" w:hAnsi="標楷體" w:hint="eastAsia"/>
          <w:sz w:val="26"/>
          <w:szCs w:val="26"/>
        </w:rPr>
        <w:t>1</w:t>
      </w:r>
      <w:r w:rsidR="007A74E2"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六)、10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年9月</w:t>
      </w:r>
      <w:r w:rsidR="007A74E2">
        <w:rPr>
          <w:rFonts w:ascii="標楷體" w:eastAsia="標楷體" w:hAnsi="標楷體" w:hint="eastAsia"/>
          <w:sz w:val="26"/>
          <w:szCs w:val="26"/>
        </w:rPr>
        <w:t>20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年10月2</w:t>
      </w:r>
      <w:r w:rsidR="007A74E2">
        <w:rPr>
          <w:rFonts w:ascii="標楷體" w:eastAsia="標楷體" w:hAnsi="標楷體" w:hint="eastAsia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 w:rsidR="00BF60B0">
        <w:rPr>
          <w:rFonts w:ascii="標楷體" w:eastAsia="標楷體" w:hAnsi="標楷體" w:hint="eastAsia"/>
          <w:sz w:val="28"/>
          <w:szCs w:val="28"/>
        </w:rPr>
        <w:t>10</w:t>
      </w:r>
      <w:r w:rsidR="007A74E2">
        <w:rPr>
          <w:rFonts w:ascii="標楷體" w:eastAsia="標楷體" w:hAnsi="標楷體" w:hint="eastAsia"/>
          <w:sz w:val="28"/>
          <w:szCs w:val="28"/>
        </w:rPr>
        <w:t>9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2F072B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 w:rsidRPr="002F072B">
        <w:rPr>
          <w:rFonts w:ascii="標楷體" w:eastAsia="標楷體" w:hAnsi="標楷體" w:cstheme="minorBidi"/>
          <w:sz w:val="28"/>
          <w:szCs w:val="28"/>
        </w:rPr>
        <w:t>多梯次認證</w:t>
      </w:r>
      <w:r w:rsidRPr="002F072B">
        <w:rPr>
          <w:rFonts w:ascii="標楷體" w:eastAsia="標楷體" w:hAnsi="標楷體" w:cstheme="minorBidi" w:hint="eastAsia"/>
          <w:sz w:val="28"/>
          <w:szCs w:val="28"/>
        </w:rPr>
        <w:t>等</w:t>
      </w:r>
      <w:r w:rsidR="00E56458">
        <w:rPr>
          <w:rFonts w:ascii="標楷體" w:eastAsia="標楷體" w:hAnsi="標楷體" w:cstheme="minorBidi" w:hint="eastAsia"/>
          <w:sz w:val="28"/>
          <w:szCs w:val="28"/>
        </w:rPr>
        <w:t>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</w:t>
      </w:r>
      <w:r w:rsidR="00BF60B0">
        <w:rPr>
          <w:rFonts w:ascii="標楷體" w:eastAsia="標楷體" w:hAnsi="標楷體" w:hint="eastAsia"/>
          <w:sz w:val="28"/>
          <w:szCs w:val="28"/>
        </w:rPr>
        <w:t>本市</w:t>
      </w:r>
      <w:r w:rsidRPr="008B4EAC">
        <w:rPr>
          <w:rFonts w:ascii="標楷體" w:eastAsia="標楷體" w:hAnsi="標楷體"/>
          <w:sz w:val="28"/>
          <w:szCs w:val="28"/>
        </w:rPr>
        <w:t>機關</w:t>
      </w:r>
      <w:r w:rsidR="00213423">
        <w:rPr>
          <w:rFonts w:ascii="標楷體" w:eastAsia="標楷體" w:hAnsi="標楷體" w:hint="eastAsia"/>
          <w:sz w:val="28"/>
          <w:szCs w:val="28"/>
        </w:rPr>
        <w:t>(構)學校</w:t>
      </w:r>
      <w:r w:rsidR="00BF60B0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區公所</w:t>
      </w:r>
      <w:r w:rsidR="00273FB4">
        <w:rPr>
          <w:rFonts w:ascii="標楷體" w:eastAsia="標楷體" w:hAnsi="標楷體" w:hint="eastAsia"/>
          <w:sz w:val="28"/>
          <w:szCs w:val="28"/>
        </w:rPr>
        <w:t>、</w:t>
      </w:r>
      <w:r w:rsidR="003E4ADD" w:rsidRPr="003E4ADD">
        <w:rPr>
          <w:rFonts w:ascii="標楷體" w:eastAsia="標楷體" w:hAnsi="標楷體" w:hint="eastAsia"/>
          <w:sz w:val="28"/>
          <w:szCs w:val="28"/>
        </w:rPr>
        <w:t>農漁會</w:t>
      </w:r>
      <w:r w:rsidR="003E4ADD">
        <w:rPr>
          <w:rFonts w:ascii="標楷體" w:eastAsia="標楷體" w:hAnsi="標楷體" w:hint="eastAsia"/>
          <w:sz w:val="28"/>
          <w:szCs w:val="28"/>
        </w:rPr>
        <w:t>、</w:t>
      </w:r>
      <w:r w:rsidR="00273FB4" w:rsidRPr="00273FB4">
        <w:rPr>
          <w:rFonts w:ascii="標楷體" w:eastAsia="標楷體" w:hAnsi="標楷體" w:hint="eastAsia"/>
          <w:sz w:val="28"/>
          <w:szCs w:val="28"/>
        </w:rPr>
        <w:t>立案之民間團體、公司行號及醫療院所等</w:t>
      </w:r>
      <w:r w:rsidRPr="008B4EAC">
        <w:rPr>
          <w:rFonts w:ascii="標楷體" w:eastAsia="標楷體" w:hAnsi="標楷體"/>
          <w:sz w:val="28"/>
          <w:szCs w:val="28"/>
        </w:rPr>
        <w:t>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="00085AFD">
        <w:rPr>
          <w:rFonts w:ascii="標楷體" w:eastAsia="標楷體" w:hAnsi="標楷體" w:hint="eastAsia"/>
          <w:sz w:val="28"/>
          <w:szCs w:val="28"/>
        </w:rPr>
        <w:t>200元/時，幼幼客語闖通關及初級認證上限</w:t>
      </w:r>
      <w:r w:rsidRPr="008B4EAC">
        <w:rPr>
          <w:rFonts w:ascii="標楷體" w:eastAsia="標楷體" w:hAnsi="標楷體"/>
          <w:sz w:val="28"/>
          <w:szCs w:val="28"/>
        </w:rPr>
        <w:t>800元</w:t>
      </w:r>
      <w:r w:rsidR="00085AFD" w:rsidRPr="00085AFD">
        <w:rPr>
          <w:rFonts w:ascii="標楷體" w:eastAsia="標楷體" w:hAnsi="標楷體" w:hint="eastAsia"/>
          <w:sz w:val="28"/>
          <w:szCs w:val="28"/>
        </w:rPr>
        <w:t>、</w:t>
      </w:r>
      <w:r w:rsidR="00085AFD">
        <w:rPr>
          <w:rFonts w:ascii="標楷體" w:eastAsia="標楷體" w:hAnsi="標楷體" w:hint="eastAsia"/>
          <w:sz w:val="28"/>
          <w:szCs w:val="28"/>
        </w:rPr>
        <w:t>中高級認證上限1</w:t>
      </w:r>
      <w:r w:rsidR="00085AFD">
        <w:rPr>
          <w:rFonts w:ascii="標楷體" w:eastAsia="標楷體" w:hAnsi="標楷體"/>
          <w:sz w:val="28"/>
          <w:szCs w:val="28"/>
        </w:rPr>
        <w:t>,600</w:t>
      </w:r>
      <w:r w:rsidR="00085AFD">
        <w:rPr>
          <w:rFonts w:ascii="標楷體" w:eastAsia="標楷體" w:hAnsi="標楷體" w:hint="eastAsia"/>
          <w:sz w:val="28"/>
          <w:szCs w:val="28"/>
        </w:rPr>
        <w:t>元</w:t>
      </w:r>
      <w:r w:rsidRPr="008B4EAC">
        <w:rPr>
          <w:rFonts w:ascii="標楷體" w:eastAsia="標楷體" w:hAnsi="標楷體"/>
          <w:sz w:val="28"/>
          <w:szCs w:val="28"/>
        </w:rPr>
        <w:t>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="003E4ADD">
        <w:rPr>
          <w:rFonts w:ascii="標楷體" w:eastAsia="標楷體" w:hAnsi="標楷體" w:hint="eastAsia"/>
          <w:sz w:val="28"/>
          <w:szCs w:val="28"/>
        </w:rPr>
        <w:t>，且雜支至多之核銷經費以</w:t>
      </w:r>
      <w:r w:rsidR="003E4ADD" w:rsidRPr="006E0C8C">
        <w:rPr>
          <w:rFonts w:ascii="標楷體" w:eastAsia="標楷體" w:hAnsi="標楷體" w:hint="eastAsia"/>
          <w:sz w:val="28"/>
          <w:szCs w:val="28"/>
        </w:rPr>
        <w:t>其他各項目</w:t>
      </w:r>
      <w:r w:rsidR="003E4ADD">
        <w:rPr>
          <w:rFonts w:ascii="標楷體" w:eastAsia="標楷體" w:hAnsi="標楷體" w:hint="eastAsia"/>
          <w:sz w:val="28"/>
          <w:szCs w:val="28"/>
        </w:rPr>
        <w:t>實際支出</w:t>
      </w:r>
      <w:r w:rsidR="003E4ADD" w:rsidRPr="006E0C8C">
        <w:rPr>
          <w:rFonts w:ascii="標楷體" w:eastAsia="標楷體" w:hAnsi="標楷體" w:hint="eastAsia"/>
          <w:sz w:val="28"/>
          <w:szCs w:val="28"/>
        </w:rPr>
        <w:t>經費總和百分之五為上限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</w:t>
      </w:r>
      <w:r w:rsidR="00D96C3E">
        <w:rPr>
          <w:rFonts w:ascii="標楷體" w:eastAsia="標楷體" w:hAnsi="標楷體" w:cstheme="minorBidi" w:hint="eastAsia"/>
          <w:sz w:val="28"/>
          <w:szCs w:val="32"/>
        </w:rPr>
        <w:t>後</w:t>
      </w:r>
      <w:r w:rsidR="00BF60B0">
        <w:rPr>
          <w:rFonts w:ascii="標楷體" w:eastAsia="標楷體" w:hAnsi="標楷體" w:cstheme="minorBidi" w:hint="eastAsia"/>
          <w:sz w:val="28"/>
          <w:szCs w:val="32"/>
        </w:rPr>
        <w:t>5個工作天內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</w:t>
      </w:r>
      <w:r w:rsidR="008C0EBE">
        <w:rPr>
          <w:rFonts w:ascii="標楷體" w:eastAsia="標楷體" w:hAnsi="標楷體" w:hint="eastAsia"/>
          <w:sz w:val="28"/>
          <w:szCs w:val="28"/>
        </w:rPr>
        <w:t>、到考證明等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="00BF60B0">
        <w:rPr>
          <w:rFonts w:eastAsia="標楷體"/>
          <w:sz w:val="28"/>
          <w:szCs w:val="28"/>
        </w:rPr>
        <w:t>10</w:t>
      </w:r>
      <w:r w:rsidR="00085AFD">
        <w:rPr>
          <w:rFonts w:eastAsia="標楷體" w:hint="eastAsia"/>
          <w:sz w:val="28"/>
          <w:szCs w:val="28"/>
        </w:rPr>
        <w:t>9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BF60B0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D224C1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D224C1"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D224C1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</w:t>
            </w:r>
            <w:r w:rsidR="00D224C1">
              <w:rPr>
                <w:rFonts w:ascii="標楷體" w:eastAsia="標楷體" w:hAnsi="標楷體" w:cstheme="minorBidi" w:hint="eastAsia"/>
                <w:sz w:val="28"/>
                <w:szCs w:val="28"/>
              </w:rPr>
              <w:t>考試日期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  <w:szCs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BF60B0" w:rsidRDefault="00BF60B0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 xml:space="preserve">   </w:t>
      </w: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hint="eastAsia"/>
          <w:b/>
          <w:sz w:val="32"/>
          <w:szCs w:val="32"/>
        </w:rPr>
        <w:t>10</w:t>
      </w:r>
      <w:r w:rsidR="00D224C1">
        <w:rPr>
          <w:rFonts w:ascii="標楷體" w:eastAsia="標楷體" w:hAnsi="標楷體" w:hint="eastAsia"/>
          <w:b/>
          <w:sz w:val="32"/>
          <w:szCs w:val="32"/>
        </w:rPr>
        <w:t>9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 w:rsidRPr="00EB469F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BF60B0">
        <w:rPr>
          <w:rFonts w:ascii="標楷體" w:eastAsia="標楷體" w:hAnsi="標楷體" w:hint="eastAsia"/>
          <w:sz w:val="28"/>
          <w:szCs w:val="26"/>
        </w:rPr>
        <w:t>0</w:t>
      </w:r>
      <w:r w:rsidR="00D224C1">
        <w:rPr>
          <w:rFonts w:ascii="標楷體" w:eastAsia="標楷體" w:hAnsi="標楷體" w:hint="eastAsia"/>
          <w:sz w:val="28"/>
          <w:szCs w:val="26"/>
        </w:rPr>
        <w:t>9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年度客語能力認證，促進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/>
          <w:sz w:val="28"/>
          <w:szCs w:val="26"/>
        </w:rPr>
        <w:t>學習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EB469F">
        <w:rPr>
          <w:rFonts w:ascii="標楷體" w:eastAsia="標楷體" w:hAnsi="標楷體"/>
          <w:sz w:val="28"/>
          <w:szCs w:val="26"/>
        </w:rPr>
        <w:t>，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D224C1">
        <w:rPr>
          <w:rFonts w:ascii="標楷體" w:eastAsia="標楷體" w:hAnsi="標楷體" w:hint="eastAsia"/>
          <w:sz w:val="26"/>
          <w:szCs w:val="26"/>
        </w:rPr>
        <w:t>9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D224C1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地點：</w:t>
      </w:r>
      <w:r w:rsidR="00850B9E" w:rsidRPr="00EB469F">
        <w:rPr>
          <w:rFonts w:ascii="標楷體" w:eastAsia="標楷體" w:hAnsi="標楷體"/>
          <w:sz w:val="26"/>
          <w:szCs w:val="26"/>
        </w:rPr>
        <w:t xml:space="preserve">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20230E" w:rsidRDefault="00BF60B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 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D224C1">
            <w:pPr>
              <w:spacing w:before="120"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Pr="00B87DCD">
              <w:rPr>
                <w:rFonts w:eastAsia="標楷體"/>
                <w:szCs w:val="22"/>
              </w:rPr>
              <w:instrText xml:space="preserve"> eq \o\ad(</w:instrText>
            </w:r>
            <w:r w:rsidRPr="00B87DCD">
              <w:rPr>
                <w:rFonts w:eastAsia="標楷體"/>
                <w:szCs w:val="22"/>
              </w:rPr>
              <w:instrText>經費明細</w:instrText>
            </w:r>
            <w:r w:rsidRPr="00B87DCD">
              <w:rPr>
                <w:rFonts w:eastAsia="標楷體"/>
                <w:szCs w:val="22"/>
              </w:rPr>
              <w:instrText>,</w:instrText>
            </w:r>
            <w:r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D224C1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szCs w:val="22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(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構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)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、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D224C1">
              <w:rPr>
                <w:rFonts w:eastAsia="標楷體"/>
                <w:szCs w:val="22"/>
              </w:rPr>
              <w:t>200</w:t>
            </w:r>
            <w:r w:rsidR="00013A3C" w:rsidRPr="00D224C1">
              <w:rPr>
                <w:rFonts w:eastAsia="標楷體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/</w:t>
            </w:r>
            <w:r w:rsidR="00013A3C" w:rsidRPr="00D224C1">
              <w:rPr>
                <w:rFonts w:eastAsia="標楷體"/>
                <w:szCs w:val="22"/>
              </w:rPr>
              <w:t>時、</w:t>
            </w:r>
            <w:r w:rsidR="00D224C1" w:rsidRPr="00D224C1">
              <w:rPr>
                <w:rFonts w:eastAsia="標楷體" w:hint="eastAsia"/>
                <w:szCs w:val="22"/>
              </w:rPr>
              <w:t>幼幼客語闖通關及初級認證上限</w:t>
            </w:r>
            <w:r w:rsidR="00D224C1" w:rsidRPr="00D224C1">
              <w:rPr>
                <w:rFonts w:eastAsia="標楷體"/>
                <w:szCs w:val="22"/>
              </w:rPr>
              <w:t>800</w:t>
            </w:r>
            <w:r w:rsidR="00D224C1" w:rsidRPr="00D224C1">
              <w:rPr>
                <w:rFonts w:eastAsia="標楷體"/>
                <w:szCs w:val="22"/>
              </w:rPr>
              <w:t>元</w:t>
            </w:r>
            <w:r w:rsidR="00D224C1" w:rsidRPr="00D224C1">
              <w:rPr>
                <w:rFonts w:eastAsia="標楷體" w:hint="eastAsia"/>
                <w:szCs w:val="22"/>
              </w:rPr>
              <w:t>、中高級認證上限</w:t>
            </w:r>
            <w:r w:rsidR="00D224C1" w:rsidRPr="00D224C1">
              <w:rPr>
                <w:rFonts w:eastAsia="標楷體" w:hint="eastAsia"/>
                <w:szCs w:val="22"/>
              </w:rPr>
              <w:t>1</w:t>
            </w:r>
            <w:r w:rsidR="00D224C1" w:rsidRPr="00D224C1">
              <w:rPr>
                <w:rFonts w:eastAsia="標楷體"/>
                <w:szCs w:val="22"/>
              </w:rPr>
              <w:t>,600</w:t>
            </w:r>
            <w:r w:rsidR="00D224C1" w:rsidRPr="00D224C1">
              <w:rPr>
                <w:rFonts w:eastAsia="標楷體" w:hint="eastAsia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」</w:t>
            </w:r>
            <w:r w:rsidR="00013A3C" w:rsidRPr="00D224C1">
              <w:rPr>
                <w:rFonts w:eastAsia="標楷體"/>
                <w:szCs w:val="22"/>
              </w:rPr>
              <w:t>)</w:t>
            </w:r>
            <w:r w:rsidR="00013A3C" w:rsidRPr="00D224C1">
              <w:rPr>
                <w:rFonts w:eastAsia="標楷體" w:hint="eastAsia"/>
                <w:szCs w:val="22"/>
              </w:rPr>
              <w:t>及</w:t>
            </w:r>
            <w:r w:rsidR="00013A3C" w:rsidRPr="00D224C1">
              <w:rPr>
                <w:rFonts w:eastAsia="標楷體"/>
                <w:szCs w:val="22"/>
              </w:rPr>
              <w:t>保險費</w:t>
            </w:r>
            <w:r w:rsidR="00013A3C" w:rsidRPr="00D224C1">
              <w:rPr>
                <w:rFonts w:eastAsia="標楷體"/>
                <w:szCs w:val="22"/>
              </w:rPr>
              <w:t xml:space="preserve"> (100</w:t>
            </w:r>
            <w:r w:rsidR="00013A3C" w:rsidRPr="00D224C1">
              <w:rPr>
                <w:rFonts w:eastAsia="標楷體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/</w:t>
            </w:r>
            <w:r w:rsidR="00013A3C" w:rsidRPr="00D224C1">
              <w:rPr>
                <w:rFonts w:eastAsia="標楷體"/>
                <w:szCs w:val="22"/>
              </w:rPr>
              <w:t>人</w:t>
            </w:r>
            <w:r w:rsidR="00013A3C" w:rsidRPr="00D224C1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lastRenderedPageBreak/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收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lastRenderedPageBreak/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212090</wp:posOffset>
                </wp:positionV>
                <wp:extent cx="1952625" cy="1885950"/>
                <wp:effectExtent l="13335" t="13970" r="15240" b="1460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BF6" w:rsidRDefault="00F95BF6" w:rsidP="004F49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270.3pt;margin-top:16.7pt;width:153.7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QUrgIAADs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" filled="f" strokeweight="1pt">
                <v:stroke dashstyle="1 1" endcap="round"/>
                <v:textbox>
                  <w:txbxContent>
                    <w:p w:rsidR="00F95BF6" w:rsidRDefault="00F95BF6" w:rsidP="004F49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 w:rsidR="00556C27">
        <w:rPr>
          <w:rFonts w:ascii="標楷體" w:eastAsia="標楷體" w:hAnsi="標楷體" w:hint="eastAsia"/>
          <w:sz w:val="28"/>
          <w:szCs w:val="28"/>
        </w:rPr>
        <w:t>9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lastRenderedPageBreak/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="00BF60B0">
        <w:rPr>
          <w:rFonts w:ascii="標楷體" w:eastAsia="標楷體" w:hAnsi="標楷體" w:hint="eastAsia"/>
          <w:sz w:val="36"/>
          <w:szCs w:val="36"/>
        </w:rPr>
        <w:t>(單位)</w:t>
      </w:r>
      <w:r w:rsidRPr="004F49CD">
        <w:rPr>
          <w:rFonts w:ascii="標楷體" w:eastAsia="標楷體" w:hAnsi="標楷體" w:hint="eastAsia"/>
          <w:sz w:val="36"/>
        </w:rPr>
        <w:t>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330200</wp:posOffset>
                </wp:positionV>
                <wp:extent cx="1952625" cy="1885950"/>
                <wp:effectExtent l="9525" t="6350" r="9525" b="1270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BF6" w:rsidRDefault="00F95BF6" w:rsidP="004F49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8" o:spid="_x0000_s1027" type="#_x0000_t202" style="position:absolute;left:0;text-align:left;margin-left:243pt;margin-top:26pt;width:153.75pt;height:14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EM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N3dRDLACAABCBQAA&#10;DgAAAAAAAAAAAAAAAAAuAgAAZHJzL2Uyb0RvYy54bWxQSwECLQAUAAYACAAAACEA8DMAheEAAAAK&#10;AQAADwAAAAAAAAAAAAAAAAAKBQAAZHJzL2Rvd25yZXYueG1sUEsFBgAAAAAEAAQA8wAAABgGAAAA&#10;AA==&#10;" filled="f" strokeweight="1pt">
                <v:stroke dashstyle="1 1" endcap="round"/>
                <v:textbox>
                  <w:txbxContent>
                    <w:p w:rsidR="00F95BF6" w:rsidRDefault="00F95BF6" w:rsidP="004F49CD"/>
                  </w:txbxContent>
                </v:textbox>
              </v:shape>
            </w:pict>
          </mc:Fallback>
        </mc:AlternateConten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 xml:space="preserve">            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95828" w:rsidRDefault="00557141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lastRenderedPageBreak/>
        <w:t>10</w:t>
      </w:r>
      <w:r w:rsidR="00556C27">
        <w:rPr>
          <w:rFonts w:ascii="標楷體" w:eastAsia="標楷體" w:hAnsi="標楷體" w:cstheme="minorBidi" w:hint="eastAsia"/>
          <w:b/>
          <w:sz w:val="36"/>
          <w:szCs w:val="40"/>
        </w:rPr>
        <w:t>9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6"/>
          <w:szCs w:val="40"/>
        </w:rPr>
        <w:t>團體</w:t>
      </w:r>
    </w:p>
    <w:p w:rsidR="004F49CD" w:rsidRPr="004F49CD" w:rsidRDefault="00557141" w:rsidP="00795828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報考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</w:t>
      </w:r>
      <w:r w:rsidR="00557141">
        <w:rPr>
          <w:rFonts w:ascii="標楷體" w:eastAsia="標楷體" w:hAnsi="標楷體" w:cstheme="minorBidi" w:hint="eastAsia"/>
          <w:b/>
          <w:sz w:val="40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40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  <w:szCs w:val="2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總計：新臺幣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萬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仟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佰 </w:t>
            </w:r>
            <w:r w:rsidR="00A90BC1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拾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557141" w:rsidRPr="004F49CD" w:rsidRDefault="00557141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20230E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b/>
          <w:noProof/>
          <w:sz w:val="44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-129540</wp:posOffset>
                </wp:positionV>
                <wp:extent cx="2446020" cy="2453640"/>
                <wp:effectExtent l="0" t="0" r="11430" b="2286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2453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5BF6" w:rsidRPr="0020230E" w:rsidRDefault="00F95BF6">
                            <w:pPr>
                              <w:rPr>
                                <w:color w:val="FFFFFF" w:themeColor="background1"/>
                                <w14:textOutline w14:w="0" w14:cap="rnd" w14:cmpd="sng" w14:algn="ctr">
                                  <w14:noFill/>
                                  <w14:prstDash w14:val="lgDash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1" o:spid="_x0000_s1028" type="#_x0000_t202" style="position:absolute;margin-left:165.6pt;margin-top:-10.2pt;width:192.6pt;height:1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VE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Ompp0GljAdkGJWOhaTxn+GmBL3HGnL9kFjsNpYDTw1/gIhXg80G7&#10;oyQH++1v5wGPDYBWSirs3JS6rytmBSXqk8bWeN8foaiIjz+jw7dBbnbfsti36FU5B9QEqh+zi9uA&#10;96rbSgvlDQ6ZWbgVTUxzvDulvtvOfTNPcEhxMZtFEDa3Yf5MXxkeQgeWgwKv6xtmTatsj01xDl2P&#10;s8kTgTfY4KlhtvIgi6j+wHPDass/DoYo5HaIhcmz/x9Ru1E7/QM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A6q8VE&#10;uAIAALIFAAAOAAAAAAAAAAAAAAAAAC4CAABkcnMvZTJvRG9jLnhtbFBLAQItABQABgAIAAAAIQAW&#10;/bNr4QAAAAsBAAAPAAAAAAAAAAAAAAAAABIFAABkcnMvZG93bnJldi54bWxQSwUGAAAAAAQABADz&#10;AAAAIAYAAAAA&#10;" filled="f" strokeweight=".5pt">
                <v:stroke dashstyle="longDash"/>
                <v:textbox>
                  <w:txbxContent>
                    <w:p w:rsidR="00F95BF6" w:rsidRPr="0020230E" w:rsidRDefault="00F95BF6">
                      <w:pPr>
                        <w:rPr>
                          <w:color w:val="FFFFFF" w:themeColor="background1"/>
                          <w14:textOutline w14:w="0" w14:cap="rnd" w14:cmpd="sng" w14:algn="ctr">
                            <w14:noFill/>
                            <w14:prstDash w14:val="lgDash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  <w:r w:rsidR="00A90BC1" w:rsidRPr="00A90BC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  <w:r w:rsidRPr="00A90BC1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0C60FC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  <w:r w:rsidRPr="00A90BC1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萬仟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>萬</w:t>
            </w:r>
            <w:r w:rsidRPr="00A90BC1">
              <w:rPr>
                <w:rFonts w:eastAsia="標楷體" w:hint="eastAsia"/>
                <w:b/>
              </w:rPr>
              <w:t xml:space="preserve"> </w:t>
            </w:r>
            <w:r w:rsidRPr="00A90BC1">
              <w:rPr>
                <w:rFonts w:eastAsia="標楷體" w:hint="eastAsia"/>
              </w:rPr>
              <w:t>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/>
                <w:sz w:val="26"/>
                <w:szCs w:val="26"/>
              </w:rPr>
              <w:t xml:space="preserve"> </w:t>
            </w:r>
            <w:r w:rsidRPr="00A90BC1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 w:rsidR="0020230E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」活動租車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工作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」活動保險費用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雜支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lastRenderedPageBreak/>
        <w:t>茲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領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</w:t>
      </w:r>
      <w:r w:rsidR="00AB75FA">
        <w:rPr>
          <w:rFonts w:eastAsia="標楷體" w:hint="eastAsia"/>
          <w:sz w:val="36"/>
        </w:rPr>
        <w:t xml:space="preserve"> </w:t>
      </w:r>
      <w:r w:rsidR="00557141">
        <w:rPr>
          <w:rFonts w:eastAsia="標楷體" w:hint="eastAsia"/>
          <w:sz w:val="36"/>
        </w:rPr>
        <w:t>(</w:t>
      </w:r>
      <w:r w:rsidR="00557141">
        <w:rPr>
          <w:rFonts w:eastAsia="標楷體" w:hint="eastAsia"/>
          <w:sz w:val="36"/>
        </w:rPr>
        <w:t>申請單位</w:t>
      </w:r>
      <w:r w:rsidR="00557141">
        <w:rPr>
          <w:rFonts w:eastAsia="標楷體" w:hint="eastAsia"/>
          <w:sz w:val="36"/>
        </w:rPr>
        <w:t>)</w:t>
      </w:r>
      <w:r w:rsidR="00AB75FA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發給「</w:t>
      </w:r>
      <w:r w:rsidR="0020230E" w:rsidRPr="0020230E">
        <w:rPr>
          <w:rFonts w:eastAsia="標楷體" w:hint="eastAsia"/>
          <w:sz w:val="36"/>
        </w:rPr>
        <w:t>報考</w:t>
      </w:r>
      <w:r w:rsidR="00557141">
        <w:rPr>
          <w:rFonts w:eastAsia="標楷體" w:hint="eastAsia"/>
          <w:sz w:val="36"/>
        </w:rPr>
        <w:t>10</w:t>
      </w:r>
      <w:r w:rsidR="000C60FC">
        <w:rPr>
          <w:rFonts w:eastAsia="標楷體" w:hint="eastAsia"/>
          <w:sz w:val="36"/>
        </w:rPr>
        <w:t>9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</w:t>
      </w:r>
      <w:r w:rsidRPr="004F49CD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</w:t>
      </w:r>
      <w:r w:rsidRPr="004F49CD">
        <w:rPr>
          <w:rFonts w:eastAsia="標楷體" w:hint="eastAsia"/>
          <w:sz w:val="36"/>
          <w:u w:val="single"/>
        </w:rPr>
        <w:t xml:space="preserve">     </w:t>
      </w:r>
      <w:r w:rsidRPr="004F49CD">
        <w:rPr>
          <w:rFonts w:eastAsia="標楷體" w:hint="eastAsia"/>
          <w:sz w:val="36"/>
        </w:rPr>
        <w:t>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6"/>
        </w:rPr>
        <w:t>此</w:t>
      </w:r>
      <w:r w:rsidRPr="004F49CD">
        <w:rPr>
          <w:rFonts w:eastAsia="標楷體" w:hint="eastAsia"/>
          <w:sz w:val="36"/>
        </w:rPr>
        <w:t xml:space="preserve">  </w:t>
      </w:r>
      <w:r w:rsidRPr="004F49CD">
        <w:rPr>
          <w:rFonts w:eastAsia="標楷體" w:hint="eastAsia"/>
          <w:sz w:val="36"/>
        </w:rPr>
        <w:t>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領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32"/>
        </w:rPr>
        <w:t xml:space="preserve">      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 xml:space="preserve">                     </w:t>
      </w: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巷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弄</w:t>
      </w:r>
      <w:r w:rsidRPr="004F49CD">
        <w:rPr>
          <w:rFonts w:eastAsia="標楷體" w:hint="eastAsia"/>
          <w:sz w:val="28"/>
        </w:rPr>
        <w:t xml:space="preserve">      </w:t>
      </w:r>
      <w:r w:rsidRPr="004F49CD">
        <w:rPr>
          <w:rFonts w:eastAsia="標楷體" w:hint="eastAsia"/>
          <w:sz w:val="28"/>
        </w:rPr>
        <w:t>號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樓</w:t>
      </w:r>
      <w:r w:rsidRPr="004F49CD">
        <w:rPr>
          <w:rFonts w:eastAsia="標楷體" w:hint="eastAsia"/>
          <w:sz w:val="28"/>
        </w:rPr>
        <w:t xml:space="preserve">    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6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 xml:space="preserve">  </w:t>
      </w:r>
      <w:r w:rsidRPr="004F49CD">
        <w:rPr>
          <w:rFonts w:eastAsia="標楷體" w:hint="eastAsia"/>
          <w:color w:val="FF0000"/>
          <w:sz w:val="32"/>
        </w:rPr>
        <w:t>年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 xml:space="preserve">                     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sz w:val="36"/>
        </w:rPr>
        <w:t xml:space="preserve">                </w:t>
      </w: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="000C60FC">
        <w:rPr>
          <w:rFonts w:eastAsia="標楷體" w:hint="eastAsia"/>
          <w:color w:val="FF0000"/>
          <w:sz w:val="36"/>
          <w:u w:val="single"/>
        </w:rPr>
        <w:t>200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華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民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國</w:t>
      </w: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2"/>
        </w:rPr>
        <w:t>年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月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lastRenderedPageBreak/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1219200</wp:posOffset>
                </wp:positionV>
                <wp:extent cx="2590800" cy="1828800"/>
                <wp:effectExtent l="9525" t="6350" r="9525" b="1270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2590800" cy="1828800"/>
                          <a:chOff x="4571" y="7227"/>
                          <a:chExt cx="4080" cy="2520"/>
                        </a:xfrm>
                      </wpg:grpSpPr>
                      <wps:wsp>
                        <wps:cNvPr id="18" name="Line 10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D3EDF" id="群組 17" o:spid="_x0000_s1026" style="position:absolute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    <v:line id="Line 10" o:spid="_x0000_s1027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mI38MAAADbAAAADwAAAGRycy9kb3ducmV2LnhtbESPTW/CMAyG75P4D5GRuI0UDtNWCAgh&#10;IXFgTAPE2WpMW2ickoTS/fv5MGk3W34/Hs+XvWtURyHWng1Mxhko4sLbmksDp+Pm9R1UTMgWG89k&#10;4IciLBeDlznm1j/5m7pDKpWEcMzRQJVSm2sdi4ocxrFvieV28cFhkjWU2gZ8Srhr9DTL3rTDmqWh&#10;wpbWFRW3w8NJb1Huwv18vfXby+duc+fuY3/8MmY07FczUIn69C/+c2+t4Aus/CID6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piN/DAAAA2wAAAA8AAAAAAAAAAAAA&#10;AAAAoQIAAGRycy9kb3ducmV2LnhtbFBLBQYAAAAABAAEAPkAAACRAwAAAAA=&#10;">
                  <v:stroke dashstyle="dash"/>
                </v:line>
                <v:line id="Line 11" o:spid="_x0000_s1028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UtRMMAAADbAAAADwAAAGRycy9kb3ducmV2LnhtbESPQYvCMBCF78L+hzALe9NUD6Jdo4gg&#10;eNAVrex5aMa22kxqEmv3328EwdsM78373swWnalFS85XlhUMBwkI4tzqigsFp2zdn4DwAVljbZkU&#10;/JGHxfyjN8NU2wcfqD2GQsQQ9ikqKENoUil9XpJBP7ANcdTO1hkMcXWF1A4fMdzUcpQkY2mw4kgo&#10;saFVSfn1eDeRmxdbd/u9XLvNebdd37id/mR7pb4+u+U3iEBdeJtf1xsd60/h+Usc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lLUTDAAAA2wAAAA8AAAAAAAAAAAAA&#10;AAAAoQIAAGRycy9kb3ducmV2LnhtbFBLBQYAAAAABAAEAPkAAACRAwAAAAA=&#10;">
                  <v:stroke dashstyle="dash"/>
                </v:line>
                <v:line id="Line 12" o:spid="_x0000_s1029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NOZMAAAADbAAAADwAAAGRycy9kb3ducmV2LnhtbERPTWvCQBC9F/wPywje6kYPRVNXKQXB&#10;g1WqpechOyap2dm4u8b4751DwePjfS9WvWtURyHWng1Mxhko4sLbmksDP8f16wxUTMgWG89k4E4R&#10;VsvBywJz62/8Td0hlUpCOOZooEqpzbWORUUO49i3xMKdfHCYBIZS24A3CXeNnmbZm3ZYszRU2NJn&#10;RcX5cHXSW5TbcPn9O/eb09d2feFuvjvujRkN+493UIn69BT/uzfWwFTWyxf5AXr5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nzTmTAAAAA2wAAAA8AAAAAAAAAAAAAAAAA&#10;oQIAAGRycy9kb3ducmV2LnhtbFBLBQYAAAAABAAEAPkAAACOAwAAAAA=&#10;">
                  <v:stroke dashstyle="dash"/>
                </v:line>
                <v:line id="Line 13" o:spid="_x0000_s1030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/r/8EAAADbAAAADwAAAGRycy9kb3ducmV2LnhtbESPzYrCMBSF94LvEK7gTlNdiFONIoLg&#10;Qh3UYdaX5tpWm5uaxFrffiIIszycn48zX7amEg05X1pWMBomIIgzq0vOFfycN4MpCB+QNVaWScGL&#10;PCwX3c4cU22ffKTmFHIRR9inqKAIoU6l9FlBBv3Q1sTRu1hnMETpcqkdPuO4qeQ4SSbSYMmRUGBN&#10;64Ky2+lhIjfLd+7+e72128t+t7lz83U4fyvV77WrGYhAbfgPf9pbrWA8gveX+APk4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v+v/wQAAANsAAAAPAAAAAAAAAAAAAAAA&#10;AKECAABkcnMvZG93bnJldi54bWxQSwUGAAAAAAQABAD5AAAAjwMAAAAA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5180965</wp:posOffset>
                </wp:positionH>
                <wp:positionV relativeFrom="paragraph">
                  <wp:posOffset>292735</wp:posOffset>
                </wp:positionV>
                <wp:extent cx="885825" cy="961390"/>
                <wp:effectExtent l="9525" t="12700" r="10160" b="6350"/>
                <wp:wrapNone/>
                <wp:docPr id="12" name="群組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885825" cy="961390"/>
                          <a:chOff x="4571" y="7227"/>
                          <a:chExt cx="4080" cy="2520"/>
                        </a:xfrm>
                      </wpg:grpSpPr>
                      <wps:wsp>
                        <wps:cNvPr id="13" name="Line 15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1289F" id="群組 12" o:spid="_x0000_s1026" style="position:absolute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    <v:line id="Line 15" o:spid="_x0000_s1027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0arsMAAADbAAAADwAAAGRycy9kb3ducmV2LnhtbESPT4vCMBDF78J+hzAL3jRdB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NGq7DAAAA2wAAAA8AAAAAAAAAAAAA&#10;AAAAoQIAAGRycy9kb3ducmV2LnhtbFBLBQYAAAAABAAEAPkAAACRAwAAAAA=&#10;">
                  <v:stroke dashstyle="dash"/>
                </v:line>
                <v:line id="Line 16" o:spid="_x0000_s1028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SC2sMAAADbAAAADwAAAGRycy9kb3ducmV2LnhtbESPT4vCMBDF78J+hzAL3jRdE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kgtrDAAAA2wAAAA8AAAAAAAAAAAAA&#10;AAAAoQIAAGRycy9kb3ducmV2LnhtbFBLBQYAAAAABAAEAPkAAACRAwAAAAA=&#10;">
                  <v:stroke dashstyle="dash"/>
                </v:line>
                <v:line id="Line 17" o:spid="_x0000_s1029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gnQcMAAADbAAAADwAAAGRycy9kb3ducmV2LnhtbESPT4vCMBDF78J+hzAL3jRdQ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oJ0HDAAAA2wAAAA8AAAAAAAAAAAAA&#10;AAAAoQIAAGRycy9kb3ducmV2LnhtbFBLBQYAAAAABAAEAPkAAACRAwAAAAA=&#10;">
                  <v:stroke dashstyle="dash"/>
                </v:line>
                <v:line id="Line 18" o:spid="_x0000_s1030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q5NsMAAADbAAAADwAAAGRycy9kb3ducmV2LnhtbESPQYvCMBCF78L+hzALe9NUD6Jdo4gg&#10;eHBXtLLnoRnbajOpSazdf28EwdsM78373swWnalFS85XlhUMBwkI4tzqigsFx2zdn4DwAVljbZkU&#10;/JOHxfyjN8NU2zvvqT2EQsQQ9ikqKENoUil9XpJBP7ANcdRO1hkMcXWF1A7vMdzUcpQkY2mw4kgo&#10;saFVSfnlcDORmxdbd/07X7rN6We7vnI7/c12Sn19dstvEIG68Da/rjc61h/D85c4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6uTbDAAAA2wAAAA8AAAAAAAAAAAAA&#10;AAAAoQIAAGRycy9kb3ducmV2LnhtbFBLBQYAAAAABAAEAPkAAACRAwAAAAA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795828">
          <w:footerReference w:type="default" r:id="rId8"/>
          <w:pgSz w:w="11907" w:h="16840"/>
          <w:pgMar w:top="720" w:right="567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557141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10</w:t>
      </w:r>
      <w:r w:rsidR="000C60FC">
        <w:rPr>
          <w:rFonts w:ascii="標楷體" w:eastAsia="標楷體" w:hAnsi="標楷體" w:hint="eastAsia"/>
          <w:b/>
          <w:sz w:val="32"/>
          <w:szCs w:val="32"/>
        </w:rPr>
        <w:t>9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</w:t>
      </w:r>
      <w:r w:rsidR="00795828">
        <w:rPr>
          <w:rFonts w:ascii="標楷體" w:eastAsia="標楷體" w:hAnsi="標楷體" w:hint="eastAsia"/>
          <w:b/>
          <w:sz w:val="32"/>
          <w:szCs w:val="32"/>
        </w:rPr>
        <w:t>團體</w:t>
      </w:r>
      <w:r>
        <w:rPr>
          <w:rFonts w:ascii="標楷體" w:eastAsia="標楷體" w:hAnsi="標楷體" w:hint="eastAsia"/>
          <w:b/>
          <w:sz w:val="32"/>
          <w:szCs w:val="32"/>
        </w:rPr>
        <w:t>報考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客語</w:t>
      </w:r>
      <w:r>
        <w:rPr>
          <w:rFonts w:ascii="標楷體" w:eastAsia="標楷體" w:hAnsi="標楷體" w:hint="eastAsia"/>
          <w:b/>
          <w:sz w:val="32"/>
          <w:szCs w:val="32"/>
        </w:rPr>
        <w:t>能力認證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557141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  <w:r w:rsidR="004F49CD" w:rsidRPr="004F49CD">
        <w:rPr>
          <w:rFonts w:ascii="標楷體" w:eastAsia="標楷體" w:hAnsi="標楷體" w:hint="eastAsia"/>
          <w:b/>
          <w:bCs/>
          <w:sz w:val="32"/>
        </w:rPr>
        <w:t>單位名稱</w:t>
      </w:r>
      <w:r w:rsidR="004F49CD"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073F62">
      <w:pPr>
        <w:tabs>
          <w:tab w:val="left" w:pos="2786"/>
          <w:tab w:val="left" w:pos="5028"/>
          <w:tab w:val="left" w:pos="7688"/>
        </w:tabs>
        <w:spacing w:before="25"/>
        <w:ind w:leftChars="-236" w:left="1" w:right="997" w:hangingChars="177" w:hanging="56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14A" w:rsidRDefault="0059414A" w:rsidP="002D7787">
      <w:r>
        <w:separator/>
      </w:r>
    </w:p>
  </w:endnote>
  <w:endnote w:type="continuationSeparator" w:id="0">
    <w:p w:rsidR="0059414A" w:rsidRDefault="0059414A" w:rsidP="002D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BF6" w:rsidRDefault="00F95BF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B54C9" w:rsidRPr="008B54C9">
      <w:rPr>
        <w:noProof/>
        <w:lang w:val="zh-TW"/>
      </w:rPr>
      <w:t>3</w:t>
    </w:r>
    <w:r>
      <w:fldChar w:fldCharType="end"/>
    </w:r>
  </w:p>
  <w:p w:rsidR="00F95BF6" w:rsidRDefault="00F95BF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14A" w:rsidRDefault="0059414A" w:rsidP="002D7787">
      <w:r>
        <w:separator/>
      </w:r>
    </w:p>
  </w:footnote>
  <w:footnote w:type="continuationSeparator" w:id="0">
    <w:p w:rsidR="0059414A" w:rsidRDefault="0059414A" w:rsidP="002D7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 w15:restartNumberingAfterBreak="0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 w15:restartNumberingAfterBreak="0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 w15:restartNumberingAfterBreak="0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C8"/>
    <w:rsid w:val="00010C4E"/>
    <w:rsid w:val="00011F15"/>
    <w:rsid w:val="00013A3C"/>
    <w:rsid w:val="00030D38"/>
    <w:rsid w:val="00031BD6"/>
    <w:rsid w:val="00065CC0"/>
    <w:rsid w:val="00073F62"/>
    <w:rsid w:val="00085AFD"/>
    <w:rsid w:val="00092788"/>
    <w:rsid w:val="000C59C5"/>
    <w:rsid w:val="000C60FC"/>
    <w:rsid w:val="00134D8E"/>
    <w:rsid w:val="001434FE"/>
    <w:rsid w:val="00147A47"/>
    <w:rsid w:val="00182CDE"/>
    <w:rsid w:val="0020230E"/>
    <w:rsid w:val="00213423"/>
    <w:rsid w:val="0022224E"/>
    <w:rsid w:val="00273FB4"/>
    <w:rsid w:val="002745DA"/>
    <w:rsid w:val="002A0A9E"/>
    <w:rsid w:val="002B526A"/>
    <w:rsid w:val="002D7787"/>
    <w:rsid w:val="002F072B"/>
    <w:rsid w:val="0036293F"/>
    <w:rsid w:val="003D32C4"/>
    <w:rsid w:val="003E4ADD"/>
    <w:rsid w:val="00450E83"/>
    <w:rsid w:val="004C0D40"/>
    <w:rsid w:val="004F4319"/>
    <w:rsid w:val="004F49CD"/>
    <w:rsid w:val="00556C27"/>
    <w:rsid w:val="00557141"/>
    <w:rsid w:val="0059414A"/>
    <w:rsid w:val="005D2F34"/>
    <w:rsid w:val="005D5335"/>
    <w:rsid w:val="005F2F8E"/>
    <w:rsid w:val="00601FA5"/>
    <w:rsid w:val="0063250F"/>
    <w:rsid w:val="006A04F1"/>
    <w:rsid w:val="006E0C8C"/>
    <w:rsid w:val="006E718C"/>
    <w:rsid w:val="006E7E99"/>
    <w:rsid w:val="00720D56"/>
    <w:rsid w:val="00743E3B"/>
    <w:rsid w:val="00754997"/>
    <w:rsid w:val="00761CD2"/>
    <w:rsid w:val="007954C8"/>
    <w:rsid w:val="00795828"/>
    <w:rsid w:val="007A74E2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B54C9"/>
    <w:rsid w:val="008C029A"/>
    <w:rsid w:val="008C0EBE"/>
    <w:rsid w:val="008C1C51"/>
    <w:rsid w:val="008E4C39"/>
    <w:rsid w:val="008F50AE"/>
    <w:rsid w:val="00917236"/>
    <w:rsid w:val="0098524B"/>
    <w:rsid w:val="009D2259"/>
    <w:rsid w:val="00A0169D"/>
    <w:rsid w:val="00A73C0C"/>
    <w:rsid w:val="00A90BC1"/>
    <w:rsid w:val="00AA0D61"/>
    <w:rsid w:val="00AA1650"/>
    <w:rsid w:val="00AB69EC"/>
    <w:rsid w:val="00AB75FA"/>
    <w:rsid w:val="00AB7C30"/>
    <w:rsid w:val="00AE5535"/>
    <w:rsid w:val="00B11207"/>
    <w:rsid w:val="00B21DB6"/>
    <w:rsid w:val="00B425A8"/>
    <w:rsid w:val="00B53E13"/>
    <w:rsid w:val="00B87DCD"/>
    <w:rsid w:val="00BB2820"/>
    <w:rsid w:val="00BC5BF0"/>
    <w:rsid w:val="00BF60B0"/>
    <w:rsid w:val="00C80B0C"/>
    <w:rsid w:val="00C933C8"/>
    <w:rsid w:val="00CD7BD0"/>
    <w:rsid w:val="00D15CC1"/>
    <w:rsid w:val="00D224C1"/>
    <w:rsid w:val="00D40A1D"/>
    <w:rsid w:val="00D4601F"/>
    <w:rsid w:val="00D96C3E"/>
    <w:rsid w:val="00DE64B4"/>
    <w:rsid w:val="00E3136A"/>
    <w:rsid w:val="00E448D0"/>
    <w:rsid w:val="00E56458"/>
    <w:rsid w:val="00E64659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  <w:rsid w:val="00F95BF6"/>
    <w:rsid w:val="00FA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050B91-7471-4005-A1C2-52B8778A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73D7D-C96D-4D23-A470-2997C0D2E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2019-01-15T08:35:00Z</cp:lastPrinted>
  <dcterms:created xsi:type="dcterms:W3CDTF">2020-05-25T08:17:00Z</dcterms:created>
  <dcterms:modified xsi:type="dcterms:W3CDTF">2020-05-25T08:17:00Z</dcterms:modified>
</cp:coreProperties>
</file>